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681F" w14:textId="77777777" w:rsidR="00F47E11" w:rsidRDefault="00F47E11" w:rsidP="00F47E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4819">
        <w:rPr>
          <w:rFonts w:ascii="Times New Roman" w:hAnsi="Times New Roman" w:cs="Times New Roman"/>
          <w:b/>
          <w:bCs/>
          <w:sz w:val="28"/>
          <w:szCs w:val="28"/>
        </w:rPr>
        <w:t>Постановление № 1</w:t>
      </w:r>
    </w:p>
    <w:p w14:paraId="605F4587" w14:textId="77777777" w:rsidR="00F47E11" w:rsidRDefault="00F47E11" w:rsidP="00F47E11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4819">
        <w:rPr>
          <w:rFonts w:ascii="Times New Roman" w:hAnsi="Times New Roman" w:cs="Times New Roman"/>
        </w:rPr>
        <w:t>Президиума Совета Смоленской областной общественной организации ветеранов (пенсионеров) войны, труда, вооруженных Сил и правоохранительных органов</w:t>
      </w:r>
      <w:r>
        <w:rPr>
          <w:rFonts w:ascii="Times New Roman" w:hAnsi="Times New Roman" w:cs="Times New Roman"/>
        </w:rPr>
        <w:t xml:space="preserve"> по вопросу: «</w:t>
      </w:r>
      <w:r w:rsidRPr="00924819">
        <w:rPr>
          <w:rFonts w:ascii="Times New Roman" w:hAnsi="Times New Roman" w:cs="Times New Roman"/>
        </w:rPr>
        <w:t>О задачах Смоленской областной организации ветеранов по подготовке и проведению выборной компании в Государственную Думу Федерального собрания РФ 20 сентября 2026 года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FB24D5" w14:textId="77777777" w:rsidR="00F47E11" w:rsidRDefault="00F47E11" w:rsidP="00F47E11">
      <w:pPr>
        <w:spacing w:after="0" w:line="240" w:lineRule="auto"/>
        <w:rPr>
          <w:rFonts w:ascii="Times New Roman" w:hAnsi="Times New Roman" w:cs="Times New Roman"/>
        </w:rPr>
      </w:pPr>
      <w:r w:rsidRPr="00D51D3D">
        <w:rPr>
          <w:rFonts w:ascii="Times New Roman" w:hAnsi="Times New Roman" w:cs="Times New Roman"/>
        </w:rPr>
        <w:t>Заслушав и обсудив информацию</w:t>
      </w:r>
      <w:r>
        <w:rPr>
          <w:rFonts w:ascii="Times New Roman" w:hAnsi="Times New Roman" w:cs="Times New Roman"/>
        </w:rPr>
        <w:t xml:space="preserve"> «</w:t>
      </w:r>
      <w:r w:rsidRPr="00924819">
        <w:rPr>
          <w:rFonts w:ascii="Times New Roman" w:hAnsi="Times New Roman" w:cs="Times New Roman"/>
        </w:rPr>
        <w:t>О задачах Смоленской областной организации ветеранов по подготовке и проведению выборной компании в Государственную Думу Федерального собрания РФ 20 сентября 2026 года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- докладчик Вовченко В.В.</w:t>
      </w:r>
    </w:p>
    <w:p w14:paraId="5AC0E295" w14:textId="77777777" w:rsidR="00F47E11" w:rsidRPr="00F47E11" w:rsidRDefault="00F47E11" w:rsidP="00F47E11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F47E11">
        <w:rPr>
          <w:rFonts w:ascii="Times New Roman" w:hAnsi="Times New Roman" w:cs="Times New Roman"/>
          <w:u w:val="single"/>
        </w:rPr>
        <w:t>Президиум постановляет:</w:t>
      </w:r>
    </w:p>
    <w:p w14:paraId="34C15ADA" w14:textId="77777777" w:rsidR="00F47E11" w:rsidRPr="00663563" w:rsidRDefault="00F47E11" w:rsidP="00F47E11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63563">
        <w:rPr>
          <w:rFonts w:ascii="Times New Roman" w:hAnsi="Times New Roman" w:cs="Times New Roman"/>
        </w:rPr>
        <w:t>Во всех муниципальных округах ветеранским организациям провести заседания Президиумов и собрания в первичных организациях по активному участию в выборной компании.</w:t>
      </w:r>
    </w:p>
    <w:p w14:paraId="78C7262C" w14:textId="77777777" w:rsidR="00F47E11" w:rsidRPr="00663563" w:rsidRDefault="00F47E11" w:rsidP="00F47E11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63563">
        <w:rPr>
          <w:rFonts w:ascii="Times New Roman" w:hAnsi="Times New Roman" w:cs="Times New Roman"/>
        </w:rPr>
        <w:t xml:space="preserve">Осуществить оперативный сбор, анализ и обобщение поступающих вопросов и пожеланий с последующим доведением их до органов власти. </w:t>
      </w:r>
    </w:p>
    <w:p w14:paraId="0B10630B" w14:textId="77777777" w:rsidR="00F47E11" w:rsidRPr="00663563" w:rsidRDefault="00F47E11" w:rsidP="00F47E11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63563">
        <w:rPr>
          <w:rFonts w:ascii="Times New Roman" w:hAnsi="Times New Roman" w:cs="Times New Roman"/>
        </w:rPr>
        <w:t xml:space="preserve">По согласованию с избирательными штабами и комиссиями, делегировать наиболее активных ветеранов в состав избирательных комиссий, агитаторов и наблюдателей. </w:t>
      </w:r>
    </w:p>
    <w:p w14:paraId="0EB4569F" w14:textId="77777777" w:rsidR="00F47E11" w:rsidRPr="00663563" w:rsidRDefault="00F47E11" w:rsidP="00F47E11">
      <w:pPr>
        <w:pStyle w:val="a7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63563">
        <w:rPr>
          <w:rFonts w:ascii="Times New Roman" w:hAnsi="Times New Roman" w:cs="Times New Roman"/>
        </w:rPr>
        <w:t>Оказать содействие избирательным комиссиям в организации голосования больных и малоподвижных.</w:t>
      </w:r>
    </w:p>
    <w:p w14:paraId="376BB906" w14:textId="77777777" w:rsidR="00F47E11" w:rsidRPr="00924819" w:rsidRDefault="00F47E11" w:rsidP="00F47E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50CC9B" w14:textId="77777777" w:rsidR="00F47E11" w:rsidRDefault="00F47E11" w:rsidP="00F47E11">
      <w:pPr>
        <w:pStyle w:val="ac"/>
        <w:tabs>
          <w:tab w:val="left" w:pos="5730"/>
          <w:tab w:val="left" w:pos="31680"/>
        </w:tabs>
        <w:jc w:val="both"/>
      </w:pPr>
      <w:r>
        <w:t xml:space="preserve">Председатель Совета Смоленской областной организации ветеранов   </w:t>
      </w:r>
    </w:p>
    <w:p w14:paraId="2EC63FBC" w14:textId="77777777" w:rsidR="00F47E11" w:rsidRDefault="00F47E11" w:rsidP="00F47E11">
      <w:pPr>
        <w:pStyle w:val="ac"/>
        <w:tabs>
          <w:tab w:val="left" w:pos="5730"/>
          <w:tab w:val="left" w:pos="31680"/>
        </w:tabs>
        <w:jc w:val="both"/>
      </w:pPr>
      <w:r>
        <w:t xml:space="preserve">                                                                                                                               В.В.Вовченко</w:t>
      </w:r>
    </w:p>
    <w:p w14:paraId="0687D895" w14:textId="77777777" w:rsidR="00F47E11" w:rsidRDefault="00F47E11" w:rsidP="00F47E11">
      <w:pPr>
        <w:pStyle w:val="ac"/>
        <w:tabs>
          <w:tab w:val="left" w:pos="5730"/>
          <w:tab w:val="left" w:pos="31680"/>
        </w:tabs>
        <w:jc w:val="both"/>
      </w:pPr>
    </w:p>
    <w:p w14:paraId="248C71F8" w14:textId="77777777" w:rsidR="00F47E11" w:rsidRDefault="00F47E11" w:rsidP="00F47E11">
      <w:pPr>
        <w:pStyle w:val="ac"/>
        <w:tabs>
          <w:tab w:val="left" w:pos="5730"/>
          <w:tab w:val="left" w:pos="31680"/>
        </w:tabs>
        <w:jc w:val="both"/>
      </w:pPr>
      <w:r>
        <w:t>Секретарь                                                                                                         Н.В.Болошина</w:t>
      </w:r>
    </w:p>
    <w:p w14:paraId="5F70A1C9" w14:textId="77777777" w:rsidR="001C5970" w:rsidRDefault="001C5970"/>
    <w:sectPr w:rsidR="001C5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C2A1C"/>
    <w:multiLevelType w:val="multilevel"/>
    <w:tmpl w:val="94E6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188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E11"/>
    <w:rsid w:val="001C5970"/>
    <w:rsid w:val="003E50C6"/>
    <w:rsid w:val="00BD7113"/>
    <w:rsid w:val="00F22A6C"/>
    <w:rsid w:val="00F4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EC144"/>
  <w15:chartTrackingRefBased/>
  <w15:docId w15:val="{17DEDE3C-36AB-40E8-92BB-DC045A47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E11"/>
  </w:style>
  <w:style w:type="paragraph" w:styleId="1">
    <w:name w:val="heading 1"/>
    <w:basedOn w:val="a"/>
    <w:next w:val="a"/>
    <w:link w:val="10"/>
    <w:uiPriority w:val="9"/>
    <w:qFormat/>
    <w:rsid w:val="00F47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E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E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E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E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E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E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E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7E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7E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7E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7E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7E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7E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7E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7E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7E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7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7E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7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7E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7E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7E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7E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7E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7E1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7E11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99"/>
    <w:unhideWhenUsed/>
    <w:qFormat/>
    <w:rsid w:val="00F47E1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lang w:eastAsia="ru-RU"/>
      <w14:ligatures w14:val="none"/>
    </w:rPr>
  </w:style>
  <w:style w:type="character" w:customStyle="1" w:styleId="ad">
    <w:name w:val="Основной текст Знак"/>
    <w:basedOn w:val="a0"/>
    <w:link w:val="ac"/>
    <w:uiPriority w:val="99"/>
    <w:rsid w:val="00F47E11"/>
    <w:rPr>
      <w:rFonts w:ascii="Times New Roman" w:eastAsia="Times New Roman" w:hAnsi="Times New Roman" w:cs="Times New Roman"/>
      <w:b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</dc:creator>
  <cp:keywords/>
  <dc:description/>
  <cp:lastModifiedBy>UNIT</cp:lastModifiedBy>
  <cp:revision>1</cp:revision>
  <cp:lastPrinted>2026-08-31T08:06:00Z</cp:lastPrinted>
  <dcterms:created xsi:type="dcterms:W3CDTF">2026-08-31T08:04:00Z</dcterms:created>
  <dcterms:modified xsi:type="dcterms:W3CDTF">2026-08-31T08:07:00Z</dcterms:modified>
</cp:coreProperties>
</file>