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5A182" w14:textId="51123F66" w:rsidR="00D34291" w:rsidRDefault="00150A50" w:rsidP="006D616C">
      <w:pPr>
        <w:rPr>
          <w:b/>
          <w:bCs/>
        </w:rPr>
      </w:pPr>
      <w:r>
        <w:rPr>
          <w:sz w:val="28"/>
          <w:szCs w:val="28"/>
        </w:rPr>
        <w:t xml:space="preserve">                                                       </w:t>
      </w:r>
      <w:r w:rsidRPr="00150A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</w:t>
      </w:r>
      <w:r w:rsidRPr="00150A50">
        <w:rPr>
          <w:b/>
          <w:bCs/>
          <w:sz w:val="28"/>
          <w:szCs w:val="28"/>
        </w:rPr>
        <w:t xml:space="preserve"> С Т А Н О В Л Е Н И Е </w:t>
      </w:r>
      <w:r w:rsidR="00D34291" w:rsidRPr="00150A50">
        <w:rPr>
          <w:b/>
          <w:bCs/>
        </w:rPr>
        <w:t xml:space="preserve"> </w:t>
      </w:r>
    </w:p>
    <w:p w14:paraId="2D5B10D7" w14:textId="77777777" w:rsidR="00150A50" w:rsidRPr="00150A50" w:rsidRDefault="00150A50" w:rsidP="00150A50">
      <w:pPr>
        <w:pStyle w:val="a3"/>
        <w:rPr>
          <w:sz w:val="28"/>
          <w:szCs w:val="28"/>
        </w:rPr>
      </w:pPr>
      <w:r w:rsidRPr="00150A50">
        <w:rPr>
          <w:sz w:val="28"/>
          <w:szCs w:val="28"/>
        </w:rPr>
        <w:t xml:space="preserve">                             расширенного заседания Президиума Смоленского областного</w:t>
      </w:r>
    </w:p>
    <w:p w14:paraId="315398FC" w14:textId="7129F89E" w:rsidR="00150A50" w:rsidRDefault="00150A50" w:rsidP="00150A50">
      <w:pPr>
        <w:pStyle w:val="a3"/>
        <w:rPr>
          <w:sz w:val="28"/>
          <w:szCs w:val="28"/>
        </w:rPr>
      </w:pPr>
      <w:r w:rsidRPr="00150A50">
        <w:rPr>
          <w:sz w:val="28"/>
          <w:szCs w:val="28"/>
        </w:rPr>
        <w:t xml:space="preserve">                            Совета ветеранов</w:t>
      </w:r>
      <w:r>
        <w:rPr>
          <w:sz w:val="28"/>
          <w:szCs w:val="28"/>
        </w:rPr>
        <w:t xml:space="preserve"> </w:t>
      </w:r>
    </w:p>
    <w:p w14:paraId="511B9C37" w14:textId="1B6F30CE" w:rsidR="00150A50" w:rsidRDefault="00150A50" w:rsidP="00150A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от 30 января 2026 года</w:t>
      </w:r>
      <w:bookmarkStart w:id="0" w:name="_GoBack"/>
      <w:bookmarkEnd w:id="0"/>
    </w:p>
    <w:p w14:paraId="7AB414C4" w14:textId="77777777" w:rsidR="00150A50" w:rsidRDefault="00150A50" w:rsidP="00150A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proofErr w:type="gramStart"/>
      <w:r>
        <w:rPr>
          <w:sz w:val="28"/>
          <w:szCs w:val="28"/>
        </w:rPr>
        <w:t>« Работа</w:t>
      </w:r>
      <w:proofErr w:type="gramEnd"/>
      <w:r>
        <w:rPr>
          <w:sz w:val="28"/>
          <w:szCs w:val="28"/>
        </w:rPr>
        <w:t xml:space="preserve"> ветеранских организаций Смоленской области </w:t>
      </w:r>
    </w:p>
    <w:p w14:paraId="0A9A2420" w14:textId="5F5D7BCA" w:rsidR="00150A50" w:rsidRDefault="00150A50" w:rsidP="00150A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в год «Единства народов России»</w:t>
      </w:r>
    </w:p>
    <w:p w14:paraId="2062DBA3" w14:textId="0B90BB3C" w:rsidR="00150A50" w:rsidRDefault="00150A50" w:rsidP="00150A50">
      <w:pPr>
        <w:pStyle w:val="a3"/>
        <w:rPr>
          <w:sz w:val="28"/>
          <w:szCs w:val="28"/>
        </w:rPr>
      </w:pPr>
    </w:p>
    <w:p w14:paraId="564336C0" w14:textId="77777777" w:rsidR="00150A50" w:rsidRDefault="00150A50" w:rsidP="00150A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Заслушав и обсудив доклад председателя Смоленского</w:t>
      </w:r>
    </w:p>
    <w:p w14:paraId="1A68AE32" w14:textId="77777777" w:rsidR="00150A50" w:rsidRDefault="00150A50" w:rsidP="00150A5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областного Совета ветеранов Вовченко В.В., </w:t>
      </w:r>
    </w:p>
    <w:p w14:paraId="4A6B970E" w14:textId="47579856" w:rsidR="00150A50" w:rsidRPr="005743F1" w:rsidRDefault="00150A50" w:rsidP="00150A50">
      <w:pPr>
        <w:pStyle w:val="a3"/>
        <w:rPr>
          <w:b/>
          <w:bCs/>
          <w:sz w:val="28"/>
          <w:szCs w:val="28"/>
        </w:rPr>
      </w:pPr>
      <w:r w:rsidRPr="00540129">
        <w:rPr>
          <w:b/>
          <w:bCs/>
          <w:sz w:val="28"/>
          <w:szCs w:val="28"/>
        </w:rPr>
        <w:t xml:space="preserve">              Президиум Смоленского областного Совета ветеранов ПОСТАНОВЛЯЕТ</w:t>
      </w:r>
      <w:r w:rsidRPr="005743F1">
        <w:rPr>
          <w:b/>
          <w:bCs/>
          <w:sz w:val="28"/>
          <w:szCs w:val="28"/>
        </w:rPr>
        <w:t>:</w:t>
      </w:r>
    </w:p>
    <w:p w14:paraId="6896368A" w14:textId="5352480F" w:rsidR="003A03F2" w:rsidRDefault="005743F1" w:rsidP="005743F1">
      <w:pPr>
        <w:pStyle w:val="a3"/>
        <w:numPr>
          <w:ilvl w:val="0"/>
          <w:numId w:val="3"/>
        </w:numPr>
        <w:rPr>
          <w:sz w:val="28"/>
          <w:szCs w:val="28"/>
        </w:rPr>
      </w:pPr>
      <w:r w:rsidRPr="00540129">
        <w:rPr>
          <w:b/>
          <w:bCs/>
          <w:sz w:val="28"/>
          <w:szCs w:val="28"/>
        </w:rPr>
        <w:t>Областному Совету ветеранов</w:t>
      </w:r>
      <w:r w:rsidR="003A03F2">
        <w:rPr>
          <w:sz w:val="28"/>
          <w:szCs w:val="28"/>
        </w:rPr>
        <w:t>:</w:t>
      </w:r>
    </w:p>
    <w:p w14:paraId="16A359CB" w14:textId="5A80A121" w:rsidR="00F713D1" w:rsidRDefault="00F713D1" w:rsidP="00F713D1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на базе </w:t>
      </w:r>
      <w:proofErr w:type="spellStart"/>
      <w:r>
        <w:rPr>
          <w:sz w:val="28"/>
          <w:szCs w:val="28"/>
        </w:rPr>
        <w:t>Ярцевского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районного  совета</w:t>
      </w:r>
      <w:proofErr w:type="gramEnd"/>
      <w:r>
        <w:rPr>
          <w:sz w:val="28"/>
          <w:szCs w:val="28"/>
        </w:rPr>
        <w:t xml:space="preserve"> ветеранов провести обсуждение вопроса с председателями городских и районных советов на тему  «Сохранение исторической памяти, укрепление патриотического воспитания и формирование общественного единства- основная цель деятельности ветеранских организаций»</w:t>
      </w:r>
    </w:p>
    <w:p w14:paraId="67F88C83" w14:textId="0E3ED49D" w:rsidR="005743F1" w:rsidRDefault="003A03F2" w:rsidP="003A03F2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43F1">
        <w:rPr>
          <w:sz w:val="28"/>
          <w:szCs w:val="28"/>
        </w:rPr>
        <w:t xml:space="preserve"> </w:t>
      </w:r>
      <w:r w:rsidR="005743F1" w:rsidRPr="003A03F2">
        <w:rPr>
          <w:b/>
          <w:bCs/>
          <w:sz w:val="28"/>
          <w:szCs w:val="28"/>
        </w:rPr>
        <w:t>организовать</w:t>
      </w:r>
      <w:r w:rsidR="005743F1">
        <w:rPr>
          <w:sz w:val="28"/>
          <w:szCs w:val="28"/>
        </w:rPr>
        <w:t xml:space="preserve"> работу в ветеранских организациях всех уровней по ознакомлению с основными положениями Указа Президента РФ «О  стратегии государственной национальной политики РФ на период до 2036 года»</w:t>
      </w:r>
      <w:r w:rsidR="00273605">
        <w:rPr>
          <w:sz w:val="28"/>
          <w:szCs w:val="28"/>
        </w:rPr>
        <w:t xml:space="preserve"> и внести коррективы в планы работы на 2026 год мероприятия  по проведению Года единства народов России;</w:t>
      </w:r>
    </w:p>
    <w:p w14:paraId="5F0FA052" w14:textId="72329F6D" w:rsidR="003A03F2" w:rsidRDefault="003A03F2" w:rsidP="003A03F2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3F2">
        <w:rPr>
          <w:b/>
          <w:bCs/>
          <w:sz w:val="28"/>
          <w:szCs w:val="28"/>
        </w:rPr>
        <w:t>установить контакт</w:t>
      </w:r>
      <w:r>
        <w:rPr>
          <w:sz w:val="28"/>
          <w:szCs w:val="28"/>
        </w:rPr>
        <w:t xml:space="preserve"> с национальными общественными организациями Смоленской области с целью привлечения их к участию в мероприятиях, направленных на укрепление единства народов РФ;</w:t>
      </w:r>
    </w:p>
    <w:p w14:paraId="1B1AFD9B" w14:textId="1431810D" w:rsidR="003A03F2" w:rsidRDefault="003A03F2" w:rsidP="003A03F2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03F2">
        <w:rPr>
          <w:b/>
          <w:bCs/>
          <w:sz w:val="28"/>
          <w:szCs w:val="28"/>
        </w:rPr>
        <w:t>организовать семинары</w:t>
      </w:r>
      <w:r>
        <w:rPr>
          <w:sz w:val="28"/>
          <w:szCs w:val="28"/>
        </w:rPr>
        <w:t xml:space="preserve"> с руководителями ветеранских организаций городов и районов, где рассмотреть вопросы: а)-внешние и внутренние угрозы национальной безопасности РФ; б)- защита, поддержка и развитие русского языка, противодействие использования иностранной лексики</w:t>
      </w:r>
      <w:r w:rsidR="00E918C3">
        <w:rPr>
          <w:sz w:val="28"/>
          <w:szCs w:val="28"/>
        </w:rPr>
        <w:t>;</w:t>
      </w:r>
    </w:p>
    <w:p w14:paraId="3595A34F" w14:textId="77777777" w:rsidR="00E918C3" w:rsidRDefault="00E918C3" w:rsidP="00E918C3">
      <w:pPr>
        <w:pStyle w:val="a3"/>
        <w:ind w:left="720"/>
        <w:rPr>
          <w:sz w:val="28"/>
          <w:szCs w:val="28"/>
        </w:rPr>
      </w:pPr>
      <w:r w:rsidRPr="00E918C3">
        <w:rPr>
          <w:b/>
          <w:bCs/>
          <w:sz w:val="28"/>
          <w:szCs w:val="28"/>
        </w:rPr>
        <w:t>- подготовить встречи</w:t>
      </w:r>
      <w:r>
        <w:rPr>
          <w:sz w:val="28"/>
          <w:szCs w:val="28"/>
        </w:rPr>
        <w:t xml:space="preserve"> с ребятами Молодой гвардии, Движения Первых, Юнармейцев, Юные </w:t>
      </w:r>
      <w:proofErr w:type="spellStart"/>
      <w:r>
        <w:rPr>
          <w:sz w:val="28"/>
          <w:szCs w:val="28"/>
        </w:rPr>
        <w:t>гагаринцы</w:t>
      </w:r>
      <w:proofErr w:type="spellEnd"/>
      <w:r>
        <w:rPr>
          <w:sz w:val="28"/>
          <w:szCs w:val="28"/>
        </w:rPr>
        <w:t xml:space="preserve"> на темы:</w:t>
      </w:r>
    </w:p>
    <w:p w14:paraId="4A307928" w14:textId="4FF34741" w:rsidR="00E918C3" w:rsidRDefault="00E918C3" w:rsidP="00E918C3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а)- Главная задача молодёжи- -Сохранение и развитие межнациональных отношений, защита </w:t>
      </w:r>
      <w:proofErr w:type="gramStart"/>
      <w:r>
        <w:rPr>
          <w:sz w:val="28"/>
          <w:szCs w:val="28"/>
        </w:rPr>
        <w:t>исторической  правды</w:t>
      </w:r>
      <w:proofErr w:type="gramEnd"/>
      <w:r>
        <w:rPr>
          <w:sz w:val="28"/>
          <w:szCs w:val="28"/>
        </w:rPr>
        <w:t xml:space="preserve"> и исторической памяти, традиционных российских духовно-нравственных ценностей;</w:t>
      </w:r>
    </w:p>
    <w:p w14:paraId="43015C9C" w14:textId="7573C82C" w:rsidR="00E918C3" w:rsidRDefault="00E918C3" w:rsidP="00E918C3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б) – Патриотизм, служение Отечеству и ответственности за его судьбу- хорошая преграда негативным явлениям в обществе и армии.</w:t>
      </w:r>
    </w:p>
    <w:p w14:paraId="47D6D44B" w14:textId="7220FF27" w:rsidR="00E918C3" w:rsidRDefault="00E918C3" w:rsidP="00F713D1">
      <w:pPr>
        <w:pStyle w:val="a3"/>
        <w:ind w:left="720"/>
        <w:rPr>
          <w:sz w:val="28"/>
          <w:szCs w:val="28"/>
        </w:rPr>
      </w:pPr>
      <w:r w:rsidRPr="00540129">
        <w:rPr>
          <w:b/>
          <w:bCs/>
          <w:sz w:val="28"/>
          <w:szCs w:val="28"/>
        </w:rPr>
        <w:t xml:space="preserve">- </w:t>
      </w:r>
      <w:r w:rsidR="00F713D1" w:rsidRPr="00540129">
        <w:rPr>
          <w:b/>
          <w:bCs/>
          <w:sz w:val="28"/>
          <w:szCs w:val="28"/>
        </w:rPr>
        <w:t xml:space="preserve">Инициировать планирование совместных проектов </w:t>
      </w:r>
      <w:r w:rsidR="00F713D1">
        <w:rPr>
          <w:sz w:val="28"/>
          <w:szCs w:val="28"/>
        </w:rPr>
        <w:t xml:space="preserve">с Вузами, Министерством образования области, куда включить встречи с молодёжными организациями, конкурсы, встречи с школьниками, на которых прославлять не </w:t>
      </w:r>
      <w:proofErr w:type="gramStart"/>
      <w:r w:rsidR="00F713D1">
        <w:rPr>
          <w:sz w:val="28"/>
          <w:szCs w:val="28"/>
        </w:rPr>
        <w:t>только  ратные</w:t>
      </w:r>
      <w:proofErr w:type="gramEnd"/>
      <w:r w:rsidR="00F713D1">
        <w:rPr>
          <w:sz w:val="28"/>
          <w:szCs w:val="28"/>
        </w:rPr>
        <w:t xml:space="preserve">  подвиги, но и трудовые подвиги советского народа.</w:t>
      </w:r>
    </w:p>
    <w:p w14:paraId="76E96E41" w14:textId="7270439C" w:rsidR="00273605" w:rsidRDefault="00273605" w:rsidP="00F713D1">
      <w:pPr>
        <w:pStyle w:val="a3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рекомендовать </w:t>
      </w:r>
    </w:p>
    <w:p w14:paraId="5F1DD814" w14:textId="362D7BEE" w:rsidR="005743F1" w:rsidRDefault="005743F1" w:rsidP="005743F1">
      <w:pPr>
        <w:pStyle w:val="a3"/>
        <w:numPr>
          <w:ilvl w:val="0"/>
          <w:numId w:val="3"/>
        </w:numPr>
        <w:rPr>
          <w:sz w:val="28"/>
          <w:szCs w:val="28"/>
        </w:rPr>
      </w:pPr>
      <w:r w:rsidRPr="00540129">
        <w:rPr>
          <w:b/>
          <w:bCs/>
          <w:sz w:val="28"/>
          <w:szCs w:val="28"/>
        </w:rPr>
        <w:t>Членам Президиума областного Совета ветеранов</w:t>
      </w:r>
      <w:r>
        <w:rPr>
          <w:sz w:val="28"/>
          <w:szCs w:val="28"/>
        </w:rPr>
        <w:t>, ответственным за направлениями ветеранских организаций городов и районов области</w:t>
      </w:r>
      <w:r w:rsidR="003A03F2">
        <w:rPr>
          <w:sz w:val="28"/>
          <w:szCs w:val="28"/>
        </w:rPr>
        <w:t>,</w:t>
      </w:r>
      <w:r>
        <w:rPr>
          <w:sz w:val="28"/>
          <w:szCs w:val="28"/>
        </w:rPr>
        <w:t xml:space="preserve"> оказать помощь в разработке мероприятий, направленных на реализацию </w:t>
      </w:r>
      <w:r>
        <w:rPr>
          <w:sz w:val="28"/>
          <w:szCs w:val="28"/>
        </w:rPr>
        <w:lastRenderedPageBreak/>
        <w:t>основных положений стратегии национальной политики в год Единства народов России</w:t>
      </w:r>
      <w:r w:rsidR="003A03F2">
        <w:rPr>
          <w:sz w:val="28"/>
          <w:szCs w:val="28"/>
        </w:rPr>
        <w:t>;</w:t>
      </w:r>
    </w:p>
    <w:p w14:paraId="2BC5DE09" w14:textId="77777777" w:rsidR="00091321" w:rsidRPr="00091321" w:rsidRDefault="00F713D1" w:rsidP="005743F1">
      <w:pPr>
        <w:pStyle w:val="a3"/>
        <w:numPr>
          <w:ilvl w:val="0"/>
          <w:numId w:val="3"/>
        </w:numPr>
        <w:rPr>
          <w:sz w:val="28"/>
          <w:szCs w:val="28"/>
        </w:rPr>
      </w:pPr>
      <w:r w:rsidRPr="00F713D1">
        <w:rPr>
          <w:b/>
          <w:bCs/>
          <w:sz w:val="28"/>
          <w:szCs w:val="28"/>
        </w:rPr>
        <w:t>Председателям городских и районных советов ветеранов</w:t>
      </w:r>
      <w:r w:rsidR="00091321">
        <w:rPr>
          <w:b/>
          <w:bCs/>
          <w:sz w:val="28"/>
          <w:szCs w:val="28"/>
        </w:rPr>
        <w:t xml:space="preserve">: </w:t>
      </w:r>
    </w:p>
    <w:p w14:paraId="2A4DFAB4" w14:textId="00CB67F0" w:rsidR="005743F1" w:rsidRDefault="00091321" w:rsidP="00091321">
      <w:pPr>
        <w:pStyle w:val="a3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="00F713D1">
        <w:rPr>
          <w:sz w:val="28"/>
          <w:szCs w:val="28"/>
        </w:rPr>
        <w:t xml:space="preserve"> планировать мероприятия, направленные на противодействие распространению идеологии нацизма, экстремизма и </w:t>
      </w:r>
      <w:proofErr w:type="gramStart"/>
      <w:r w:rsidR="00F713D1">
        <w:rPr>
          <w:sz w:val="28"/>
          <w:szCs w:val="28"/>
        </w:rPr>
        <w:t>терроризма  среди</w:t>
      </w:r>
      <w:proofErr w:type="gramEnd"/>
      <w:r w:rsidR="00F713D1">
        <w:rPr>
          <w:sz w:val="28"/>
          <w:szCs w:val="28"/>
        </w:rPr>
        <w:t xml:space="preserve"> детей и молодёжи</w:t>
      </w:r>
      <w:r>
        <w:rPr>
          <w:sz w:val="28"/>
          <w:szCs w:val="28"/>
        </w:rPr>
        <w:t>;</w:t>
      </w:r>
    </w:p>
    <w:p w14:paraId="165F12BE" w14:textId="2AAC3BCD" w:rsidR="00091321" w:rsidRDefault="00091321" w:rsidP="00091321">
      <w:pPr>
        <w:pStyle w:val="a3"/>
        <w:ind w:left="720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Совместно с «Клубами Золотого возраста» планировать мероприятия, посвященные укреплению единства народов России</w:t>
      </w:r>
      <w:r w:rsidR="00540129">
        <w:rPr>
          <w:sz w:val="28"/>
          <w:szCs w:val="28"/>
        </w:rPr>
        <w:t>.</w:t>
      </w:r>
    </w:p>
    <w:p w14:paraId="4C311CEF" w14:textId="2796536F" w:rsidR="00150A50" w:rsidRPr="005743F1" w:rsidRDefault="00150A50" w:rsidP="00540129">
      <w:pPr>
        <w:pStyle w:val="a3"/>
        <w:rPr>
          <w:sz w:val="28"/>
          <w:szCs w:val="28"/>
        </w:rPr>
      </w:pPr>
    </w:p>
    <w:sectPr w:rsidR="00150A50" w:rsidRPr="005743F1" w:rsidSect="00273605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426D62"/>
    <w:multiLevelType w:val="hybridMultilevel"/>
    <w:tmpl w:val="E02CBA30"/>
    <w:lvl w:ilvl="0" w:tplc="0CAA1C24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57632ED2"/>
    <w:multiLevelType w:val="hybridMultilevel"/>
    <w:tmpl w:val="0172C3D2"/>
    <w:lvl w:ilvl="0" w:tplc="E89C579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6752099D"/>
    <w:multiLevelType w:val="hybridMultilevel"/>
    <w:tmpl w:val="CE02D926"/>
    <w:lvl w:ilvl="0" w:tplc="FCB66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A8"/>
    <w:rsid w:val="0000563B"/>
    <w:rsid w:val="00091321"/>
    <w:rsid w:val="00150A50"/>
    <w:rsid w:val="001F33A8"/>
    <w:rsid w:val="00273605"/>
    <w:rsid w:val="003159B6"/>
    <w:rsid w:val="003A03F2"/>
    <w:rsid w:val="00487031"/>
    <w:rsid w:val="00540129"/>
    <w:rsid w:val="005743F1"/>
    <w:rsid w:val="006D616C"/>
    <w:rsid w:val="0087638B"/>
    <w:rsid w:val="00887568"/>
    <w:rsid w:val="00921330"/>
    <w:rsid w:val="00D34291"/>
    <w:rsid w:val="00E918C3"/>
    <w:rsid w:val="00F7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BA0D"/>
  <w15:chartTrackingRefBased/>
  <w15:docId w15:val="{EA1347CE-EA10-4C5E-8AF2-7AC7C33B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75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5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5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2026-01-29T06:39:00Z</cp:lastPrinted>
  <dcterms:created xsi:type="dcterms:W3CDTF">2026-01-27T06:04:00Z</dcterms:created>
  <dcterms:modified xsi:type="dcterms:W3CDTF">2026-01-29T07:06:00Z</dcterms:modified>
</cp:coreProperties>
</file>