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1E0D" w14:textId="5B6FCFCE" w:rsidR="004273BA" w:rsidRDefault="00E8289A" w:rsidP="00E8289A">
      <w:pPr>
        <w:pStyle w:val="a3"/>
        <w:rPr>
          <w:sz w:val="28"/>
          <w:szCs w:val="28"/>
        </w:rPr>
      </w:pPr>
      <w:r w:rsidRPr="00E8289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Pr="00E8289A">
        <w:rPr>
          <w:sz w:val="28"/>
          <w:szCs w:val="28"/>
        </w:rPr>
        <w:t xml:space="preserve">     П О С Т А Н О В Л Е Н И Е</w:t>
      </w:r>
    </w:p>
    <w:p w14:paraId="6B8408D2" w14:textId="193BF6E7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расширенного заседания Президиума Смоленского  областного Совета</w:t>
      </w:r>
    </w:p>
    <w:p w14:paraId="01AF0DD5" w14:textId="77777777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ветеранов (пенсионеров) войны, труда, Вооруженных Сил и</w:t>
      </w:r>
    </w:p>
    <w:p w14:paraId="2C7BBD2F" w14:textId="5F79F23F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правоохранительных органов</w:t>
      </w:r>
    </w:p>
    <w:p w14:paraId="644F4CB3" w14:textId="513E6BDB" w:rsidR="00E8289A" w:rsidRDefault="00E8289A" w:rsidP="00E8289A">
      <w:pPr>
        <w:pStyle w:val="a3"/>
        <w:rPr>
          <w:sz w:val="28"/>
          <w:szCs w:val="28"/>
        </w:rPr>
      </w:pPr>
    </w:p>
    <w:p w14:paraId="62BCA1EC" w14:textId="3E3F767E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 Итоги работы  Смоленского областного Совета ветеранов в 2023 году </w:t>
      </w:r>
    </w:p>
    <w:p w14:paraId="23B18F0D" w14:textId="72B5A418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задачи  на 2024 год. Ответы Президента РФ Путина В.В. на  вопросы </w:t>
      </w:r>
    </w:p>
    <w:p w14:paraId="3D652AF9" w14:textId="4F79FE1F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журналистов и граждан 14.12.2023 г и вытекающие задачи  для</w:t>
      </w:r>
    </w:p>
    <w:p w14:paraId="1616CDB8" w14:textId="1C48FD82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ветеранского движения».</w:t>
      </w:r>
    </w:p>
    <w:p w14:paraId="37321887" w14:textId="17E3C4A5" w:rsidR="00E8289A" w:rsidRDefault="00E8289A" w:rsidP="00E8289A">
      <w:pPr>
        <w:pStyle w:val="a3"/>
        <w:rPr>
          <w:sz w:val="28"/>
          <w:szCs w:val="28"/>
        </w:rPr>
      </w:pPr>
    </w:p>
    <w:p w14:paraId="17FB9A01" w14:textId="21C26387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Заслушав и обсудив доклад председателя областного Совета ветеранов</w:t>
      </w:r>
    </w:p>
    <w:p w14:paraId="39710584" w14:textId="7E4EF563" w:rsidR="00E8289A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Вовченко В.В., участники  Президиума отмечают :</w:t>
      </w:r>
    </w:p>
    <w:p w14:paraId="2961B4C7" w14:textId="77777777" w:rsidR="00E8289A" w:rsidRPr="00E8289A" w:rsidRDefault="00E8289A" w:rsidP="00E8289A">
      <w:pPr>
        <w:pStyle w:val="a3"/>
        <w:rPr>
          <w:sz w:val="28"/>
          <w:szCs w:val="28"/>
        </w:rPr>
      </w:pPr>
    </w:p>
    <w:p w14:paraId="318D2130" w14:textId="77777777" w:rsidR="00B95AD2" w:rsidRDefault="00E8289A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  прошедшем  году, как никогда, усилилось значение тесных связей, взаимодействие ветеранских  организаций с  органами исполнительной</w:t>
      </w:r>
      <w:r w:rsidR="00B95AD2">
        <w:rPr>
          <w:sz w:val="28"/>
          <w:szCs w:val="28"/>
        </w:rPr>
        <w:t xml:space="preserve"> и представительной</w:t>
      </w:r>
      <w:r>
        <w:rPr>
          <w:sz w:val="28"/>
          <w:szCs w:val="28"/>
        </w:rPr>
        <w:t xml:space="preserve"> власт</w:t>
      </w:r>
      <w:r w:rsidR="00B95AD2">
        <w:rPr>
          <w:sz w:val="28"/>
          <w:szCs w:val="28"/>
        </w:rPr>
        <w:t>ей  всех  уровней, другими общественными  организациями, молодёжными структурами.  На  заседаниях Президиума, на встречах  с ветеранами городов и районов области рассматривались важные  вопросы ветеранского движения, отстаивавшие продвижение  интересов  ветеранов (пенсионеров), духовно-</w:t>
      </w:r>
    </w:p>
    <w:p w14:paraId="3963902C" w14:textId="617E23E3" w:rsidR="00435DE3" w:rsidRDefault="00B95AD2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>нравственного и исторического воспитания  молодёжи и граждан Смоленщины. В связи  с  проведением специальной военной  операции ветеранские организации усилили  работу среди  граждан  по разъяснению  опасности  возрождения фашизма  на Украине  и необходимости консолидироваться</w:t>
      </w:r>
      <w:r w:rsidR="008F3665">
        <w:rPr>
          <w:sz w:val="28"/>
          <w:szCs w:val="28"/>
        </w:rPr>
        <w:t xml:space="preserve">  вокруг  Президента РФ  поддерживать  его  решения, воинов, выполняющих  задачи  СВО, участвовать в  оказании помощи  бойцам  и членам их семей.  Президиум  выражает  обеспокоенность  состоянием  патриотического  и духовно-нравственного  воспитания  в  обществе.  Средства  массовой информации, социальные  сети  наполнены  откровенным  искажением  прошлого  отечества, насаждается  бездуховность, издевательской информации о положении  дел  на  фронте, надсмехаются  над Героями СВО. Президиум  ходатайствует  перед Всероссийской  организацией ветеранов  довести</w:t>
      </w:r>
      <w:r w:rsidR="00435DE3">
        <w:rPr>
          <w:sz w:val="28"/>
          <w:szCs w:val="28"/>
        </w:rPr>
        <w:t xml:space="preserve"> озабоченность таким  положением  дел  </w:t>
      </w:r>
      <w:r w:rsidR="009229BC">
        <w:rPr>
          <w:sz w:val="28"/>
          <w:szCs w:val="28"/>
        </w:rPr>
        <w:t>П</w:t>
      </w:r>
      <w:r w:rsidR="00435DE3">
        <w:rPr>
          <w:sz w:val="28"/>
          <w:szCs w:val="28"/>
        </w:rPr>
        <w:t>равительству РФ, и потребовать  взять  под  контроль  все  средства   массовой  информации.</w:t>
      </w:r>
    </w:p>
    <w:p w14:paraId="0553B241" w14:textId="64089C22" w:rsidR="00C4205B" w:rsidRDefault="00435DE3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Президиум  отмечает, что  будущее России  сейчас  формируют  все   слои  населения</w:t>
      </w:r>
      <w:r w:rsidR="009229BC">
        <w:rPr>
          <w:sz w:val="28"/>
          <w:szCs w:val="28"/>
        </w:rPr>
        <w:t xml:space="preserve">: </w:t>
      </w:r>
      <w:bookmarkStart w:id="0" w:name="_GoBack"/>
      <w:bookmarkEnd w:id="0"/>
      <w:r w:rsidR="009229BC">
        <w:rPr>
          <w:sz w:val="28"/>
          <w:szCs w:val="28"/>
        </w:rPr>
        <w:t>н</w:t>
      </w:r>
      <w:r>
        <w:rPr>
          <w:sz w:val="28"/>
          <w:szCs w:val="28"/>
        </w:rPr>
        <w:t>аши  внуки  и правнуки  на  фронте</w:t>
      </w:r>
      <w:r w:rsidR="009229BC">
        <w:rPr>
          <w:sz w:val="28"/>
          <w:szCs w:val="28"/>
        </w:rPr>
        <w:t>, т</w:t>
      </w:r>
      <w:r>
        <w:rPr>
          <w:sz w:val="28"/>
          <w:szCs w:val="28"/>
        </w:rPr>
        <w:t>е, кто помогает  фронту, те, кто трудится в  области обороноспособности  страны, врачи, учителя, кто трудится на заводах, фабриках, в  сельском хозяйстве, ветераны (пенсионеры)</w:t>
      </w:r>
      <w:r w:rsidR="00C4205B">
        <w:rPr>
          <w:sz w:val="28"/>
          <w:szCs w:val="28"/>
        </w:rPr>
        <w:t xml:space="preserve">.       </w:t>
      </w:r>
    </w:p>
    <w:p w14:paraId="4C946DA5" w14:textId="77777777" w:rsidR="00C4205B" w:rsidRDefault="00C4205B" w:rsidP="00E82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Президиум  постановляет :</w:t>
      </w:r>
    </w:p>
    <w:p w14:paraId="2E0043D0" w14:textId="3A578F8C" w:rsidR="00C4205B" w:rsidRDefault="00C4205B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Признать работу  Смоленского  областного Совета ветеранов  удовлетворительной.</w:t>
      </w:r>
    </w:p>
    <w:p w14:paraId="712046C4" w14:textId="10137EE8" w:rsidR="00E8289A" w:rsidRDefault="00C4205B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Областному  Совету  ветеранов обобщить работу  советов ветеранов  городов и районо</w:t>
      </w:r>
      <w:r w:rsidR="009229BC">
        <w:rPr>
          <w:sz w:val="28"/>
          <w:szCs w:val="28"/>
        </w:rPr>
        <w:t>в</w:t>
      </w:r>
      <w:r>
        <w:rPr>
          <w:sz w:val="28"/>
          <w:szCs w:val="28"/>
        </w:rPr>
        <w:t xml:space="preserve"> за 2023 год, уч</w:t>
      </w:r>
      <w:r w:rsidR="009229BC">
        <w:rPr>
          <w:sz w:val="28"/>
          <w:szCs w:val="28"/>
        </w:rPr>
        <w:t>е</w:t>
      </w:r>
      <w:r>
        <w:rPr>
          <w:sz w:val="28"/>
          <w:szCs w:val="28"/>
        </w:rPr>
        <w:t xml:space="preserve">сть  все  предложения  и на  этой основе  сфокусировать  деятельность  всех звеньев организации  на решение  первоочередных  задач  </w:t>
      </w:r>
      <w:r>
        <w:rPr>
          <w:sz w:val="28"/>
          <w:szCs w:val="28"/>
        </w:rPr>
        <w:lastRenderedPageBreak/>
        <w:t xml:space="preserve">по мобилизации  на  подготовку  к  выборам  Президента РФ, улучшения  духовно- нравственного  патриотического  </w:t>
      </w:r>
      <w:r w:rsidR="00893ACB">
        <w:rPr>
          <w:sz w:val="28"/>
          <w:szCs w:val="28"/>
        </w:rPr>
        <w:t>в</w:t>
      </w:r>
      <w:r>
        <w:rPr>
          <w:sz w:val="28"/>
          <w:szCs w:val="28"/>
        </w:rPr>
        <w:t>оспитания  молодёжи, повышению социально  экономического  уровня  жизни  ветеранов.</w:t>
      </w:r>
    </w:p>
    <w:p w14:paraId="03818EAC" w14:textId="51D7E251" w:rsidR="00C4205B" w:rsidRDefault="00C4205B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 ветеранским  организациям  при взаимодействии  с  различными</w:t>
      </w:r>
      <w:r w:rsidR="00893ACB">
        <w:rPr>
          <w:sz w:val="28"/>
          <w:szCs w:val="28"/>
        </w:rPr>
        <w:t xml:space="preserve"> общественными  и политическими  структурами, органами  представительной  и исполнительной  властей, продолжать работу направленной  на  улучшение  качества  жизни. Для  этих  целей  использовать форму «наказа», «обращения»  к  депутатам  всех  уровней.</w:t>
      </w:r>
    </w:p>
    <w:p w14:paraId="527D0C35" w14:textId="77777777" w:rsidR="00893ACB" w:rsidRDefault="00893ACB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 период  подготовки к 80-летию Победы  советского народа  в Великой Отечественной войне 1941-1945гг  главной задачей  считать  деятельность ветеранов  по сохранению  и приумножению  богатого исторического и  культурного наследия страны, передачи  традиционных, духовно-нравственных  ценностей  патриотизма  молодёжи. Вести работу во взаимодействии  с  молодёжными  организациями  патриотической  направленности. Включать  представителей  молодежных организаций  в состав  ветеранских  организаций.</w:t>
      </w:r>
    </w:p>
    <w:p w14:paraId="62121CCF" w14:textId="2F9AE878" w:rsidR="00893ACB" w:rsidRDefault="00893ACB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Привлекать молодых  ветеранов, военных  пенсионеров к работе  с молодёжью</w:t>
      </w:r>
      <w:r w:rsidR="00DD1734">
        <w:rPr>
          <w:sz w:val="28"/>
          <w:szCs w:val="28"/>
        </w:rPr>
        <w:t xml:space="preserve"> в  учебных  заведениях по  месту  жительства.</w:t>
      </w:r>
      <w:r>
        <w:rPr>
          <w:sz w:val="28"/>
          <w:szCs w:val="28"/>
        </w:rPr>
        <w:t xml:space="preserve"> </w:t>
      </w:r>
    </w:p>
    <w:p w14:paraId="64D51E7B" w14:textId="00C922A0" w:rsidR="00DD1734" w:rsidRDefault="00DD1734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 на  поддержку  ветеранов  войны, боевых  действий, семей  участников СВО на  Украине, получение ими полагающихся  выплат  и льгот  согласно Указа Президента РФ.  В  этих  целях поддерживать  связь  с </w:t>
      </w:r>
      <w:r w:rsidR="009229BC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>ф</w:t>
      </w:r>
      <w:r w:rsidR="009229BC">
        <w:rPr>
          <w:sz w:val="28"/>
          <w:szCs w:val="28"/>
        </w:rPr>
        <w:t xml:space="preserve">ондом </w:t>
      </w:r>
      <w:r>
        <w:rPr>
          <w:sz w:val="28"/>
          <w:szCs w:val="28"/>
        </w:rPr>
        <w:t>«Защитники Отечества».</w:t>
      </w:r>
    </w:p>
    <w:p w14:paraId="5A9D44D5" w14:textId="40B06E2E" w:rsidR="00DD1734" w:rsidRDefault="00DD1734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Ветеранским  организациям  принять участие  в  работе   представительной  и исполнительной властей по подготовке  к празднованию 90-летия  со дня рождения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>. Спланировать свои мероприятия.</w:t>
      </w:r>
    </w:p>
    <w:p w14:paraId="4B7FB0BA" w14:textId="66C5B031" w:rsidR="00DD1734" w:rsidRDefault="00DD1734" w:rsidP="00C420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Подготовку  к  выборам Президента РФ  проводить  под девизом «Ветераны Смоленщины- опора Путина В.В.» . Включиться  в эту  работу  немедленно, о  проводимых мероприятиях  информировать  областной Совет ветеранов  каждый  понедельник</w:t>
      </w:r>
    </w:p>
    <w:p w14:paraId="7ED4ECF6" w14:textId="77777777" w:rsidR="00DD1734" w:rsidRPr="00E8289A" w:rsidRDefault="00DD1734" w:rsidP="009229BC">
      <w:pPr>
        <w:pStyle w:val="a3"/>
        <w:ind w:left="720"/>
        <w:rPr>
          <w:sz w:val="28"/>
          <w:szCs w:val="28"/>
        </w:rPr>
      </w:pPr>
    </w:p>
    <w:sectPr w:rsidR="00DD1734" w:rsidRPr="00E8289A" w:rsidSect="00E8289A">
      <w:foot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068F" w14:textId="77777777" w:rsidR="00EC1A5E" w:rsidRDefault="00EC1A5E" w:rsidP="00DD1734">
      <w:pPr>
        <w:spacing w:after="0" w:line="240" w:lineRule="auto"/>
      </w:pPr>
      <w:r>
        <w:separator/>
      </w:r>
    </w:p>
  </w:endnote>
  <w:endnote w:type="continuationSeparator" w:id="0">
    <w:p w14:paraId="5A12430C" w14:textId="77777777" w:rsidR="00EC1A5E" w:rsidRDefault="00EC1A5E" w:rsidP="00DD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2060364"/>
      <w:docPartObj>
        <w:docPartGallery w:val="Page Numbers (Bottom of Page)"/>
        <w:docPartUnique/>
      </w:docPartObj>
    </w:sdtPr>
    <w:sdtContent>
      <w:p w14:paraId="560D87E6" w14:textId="47AD9F96" w:rsidR="00DD1734" w:rsidRDefault="00DD17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88ED" w14:textId="77777777" w:rsidR="00DD1734" w:rsidRDefault="00DD1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C49F" w14:textId="77777777" w:rsidR="00EC1A5E" w:rsidRDefault="00EC1A5E" w:rsidP="00DD1734">
      <w:pPr>
        <w:spacing w:after="0" w:line="240" w:lineRule="auto"/>
      </w:pPr>
      <w:r>
        <w:separator/>
      </w:r>
    </w:p>
  </w:footnote>
  <w:footnote w:type="continuationSeparator" w:id="0">
    <w:p w14:paraId="7E09951B" w14:textId="77777777" w:rsidR="00EC1A5E" w:rsidRDefault="00EC1A5E" w:rsidP="00DD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11060"/>
    <w:multiLevelType w:val="hybridMultilevel"/>
    <w:tmpl w:val="81C4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2D"/>
    <w:rsid w:val="004273BA"/>
    <w:rsid w:val="00435DE3"/>
    <w:rsid w:val="004B212D"/>
    <w:rsid w:val="00893ACB"/>
    <w:rsid w:val="008F3665"/>
    <w:rsid w:val="009229BC"/>
    <w:rsid w:val="00B95AD2"/>
    <w:rsid w:val="00C4205B"/>
    <w:rsid w:val="00DD1734"/>
    <w:rsid w:val="00E8289A"/>
    <w:rsid w:val="00EC1A5E"/>
    <w:rsid w:val="00F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50F"/>
  <w15:chartTrackingRefBased/>
  <w15:docId w15:val="{711655E2-CEA2-43D0-97E6-5DAB99B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734"/>
  </w:style>
  <w:style w:type="paragraph" w:styleId="a8">
    <w:name w:val="footer"/>
    <w:basedOn w:val="a"/>
    <w:link w:val="a9"/>
    <w:uiPriority w:val="99"/>
    <w:unhideWhenUsed/>
    <w:rsid w:val="00DD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2023-12-22T10:03:00Z</cp:lastPrinted>
  <dcterms:created xsi:type="dcterms:W3CDTF">2023-12-22T08:56:00Z</dcterms:created>
  <dcterms:modified xsi:type="dcterms:W3CDTF">2023-12-22T10:16:00Z</dcterms:modified>
</cp:coreProperties>
</file>