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A533A" w14:textId="6E8A3944" w:rsidR="00105025" w:rsidRPr="00042981" w:rsidRDefault="00105025" w:rsidP="00977F55">
      <w:pPr>
        <w:pStyle w:val="a3"/>
        <w:rPr>
          <w:b/>
          <w:bCs/>
          <w:sz w:val="32"/>
          <w:szCs w:val="32"/>
        </w:rPr>
      </w:pPr>
      <w:r>
        <w:rPr>
          <w:sz w:val="32"/>
          <w:szCs w:val="32"/>
        </w:rPr>
        <w:t xml:space="preserve">                                                      </w:t>
      </w:r>
      <w:r w:rsidRPr="00105025">
        <w:rPr>
          <w:b/>
          <w:bCs/>
          <w:sz w:val="32"/>
          <w:szCs w:val="32"/>
        </w:rPr>
        <w:t>ВОВЧЕНКО В.В.</w:t>
      </w:r>
      <w:r w:rsidR="00977F55" w:rsidRPr="00105025">
        <w:rPr>
          <w:b/>
          <w:bCs/>
          <w:sz w:val="32"/>
          <w:szCs w:val="32"/>
        </w:rPr>
        <w:t xml:space="preserve">                                         </w:t>
      </w:r>
    </w:p>
    <w:p w14:paraId="6866BFEB" w14:textId="0E83C29F" w:rsidR="002A3719" w:rsidRPr="00105025" w:rsidRDefault="00105025" w:rsidP="00977F55">
      <w:pPr>
        <w:pStyle w:val="a3"/>
        <w:rPr>
          <w:b/>
          <w:bCs/>
          <w:sz w:val="32"/>
          <w:szCs w:val="32"/>
        </w:rPr>
      </w:pPr>
      <w:r>
        <w:rPr>
          <w:sz w:val="32"/>
          <w:szCs w:val="32"/>
        </w:rPr>
        <w:t xml:space="preserve">                                      </w:t>
      </w:r>
      <w:r w:rsidR="00977F55" w:rsidRPr="00CA2D01">
        <w:rPr>
          <w:sz w:val="32"/>
          <w:szCs w:val="32"/>
        </w:rPr>
        <w:t xml:space="preserve"> </w:t>
      </w:r>
      <w:r w:rsidR="00977F55" w:rsidRPr="00105025">
        <w:rPr>
          <w:b/>
          <w:bCs/>
          <w:sz w:val="32"/>
          <w:szCs w:val="32"/>
        </w:rPr>
        <w:t xml:space="preserve">Д о к л а д </w:t>
      </w:r>
    </w:p>
    <w:p w14:paraId="74342729" w14:textId="6B82B6A6" w:rsidR="00977F55" w:rsidRDefault="00977F55" w:rsidP="00977F55">
      <w:pPr>
        <w:pStyle w:val="a3"/>
        <w:rPr>
          <w:sz w:val="32"/>
          <w:szCs w:val="32"/>
        </w:rPr>
      </w:pPr>
      <w:r w:rsidRPr="00CA2D01">
        <w:rPr>
          <w:sz w:val="32"/>
          <w:szCs w:val="32"/>
        </w:rPr>
        <w:t xml:space="preserve">председателя Смоленского  областного Совета ветеранов на  расширенном  заседании Президиума </w:t>
      </w:r>
      <w:r w:rsidR="00105025">
        <w:rPr>
          <w:sz w:val="32"/>
          <w:szCs w:val="32"/>
        </w:rPr>
        <w:t xml:space="preserve"> 18 июля  2023 года </w:t>
      </w:r>
      <w:r w:rsidRPr="00CA2D01">
        <w:rPr>
          <w:sz w:val="32"/>
          <w:szCs w:val="32"/>
        </w:rPr>
        <w:t>по вопросу :</w:t>
      </w:r>
    </w:p>
    <w:p w14:paraId="046B160F" w14:textId="62858D15" w:rsidR="00105025" w:rsidRPr="00CA2D01" w:rsidRDefault="00105025" w:rsidP="00977F55">
      <w:pPr>
        <w:pStyle w:val="a3"/>
        <w:rPr>
          <w:sz w:val="32"/>
          <w:szCs w:val="32"/>
        </w:rPr>
      </w:pPr>
      <w:r>
        <w:rPr>
          <w:sz w:val="32"/>
          <w:szCs w:val="32"/>
        </w:rPr>
        <w:t xml:space="preserve">                                                </w:t>
      </w:r>
    </w:p>
    <w:p w14:paraId="1639F232" w14:textId="7FED4D44" w:rsidR="00977F55" w:rsidRPr="00CA2D01" w:rsidRDefault="009F745B" w:rsidP="00977F55">
      <w:pPr>
        <w:pStyle w:val="a3"/>
        <w:rPr>
          <w:sz w:val="32"/>
          <w:szCs w:val="32"/>
        </w:rPr>
      </w:pPr>
      <w:r>
        <w:rPr>
          <w:sz w:val="32"/>
          <w:szCs w:val="32"/>
        </w:rPr>
        <w:t xml:space="preserve">      </w:t>
      </w:r>
      <w:r w:rsidR="00977F55" w:rsidRPr="00CA2D01">
        <w:rPr>
          <w:sz w:val="32"/>
          <w:szCs w:val="32"/>
        </w:rPr>
        <w:t xml:space="preserve"> « О  задачах  областной  ветеранской</w:t>
      </w:r>
    </w:p>
    <w:p w14:paraId="15BC135D" w14:textId="77777777" w:rsidR="00977F55" w:rsidRPr="00CA2D01" w:rsidRDefault="00977F55" w:rsidP="00977F55">
      <w:pPr>
        <w:pStyle w:val="a3"/>
        <w:rPr>
          <w:sz w:val="32"/>
          <w:szCs w:val="32"/>
        </w:rPr>
      </w:pPr>
      <w:r w:rsidRPr="00CA2D01">
        <w:rPr>
          <w:sz w:val="32"/>
          <w:szCs w:val="32"/>
        </w:rPr>
        <w:t xml:space="preserve">          организации  по подготовке   и  проведению</w:t>
      </w:r>
    </w:p>
    <w:p w14:paraId="5B5E909A" w14:textId="173A5B91" w:rsidR="00977F55" w:rsidRPr="00CA2D01" w:rsidRDefault="00977F55" w:rsidP="00977F55">
      <w:pPr>
        <w:pStyle w:val="a3"/>
        <w:rPr>
          <w:sz w:val="32"/>
          <w:szCs w:val="32"/>
        </w:rPr>
      </w:pPr>
      <w:r w:rsidRPr="00CA2D01">
        <w:rPr>
          <w:sz w:val="32"/>
          <w:szCs w:val="32"/>
        </w:rPr>
        <w:t xml:space="preserve">          выборной  кампании 2023 года»</w:t>
      </w:r>
    </w:p>
    <w:p w14:paraId="34D7997A" w14:textId="4E27A1F4" w:rsidR="00977F55" w:rsidRPr="00CA2D01" w:rsidRDefault="00977F55" w:rsidP="00977F55">
      <w:pPr>
        <w:pStyle w:val="a3"/>
        <w:rPr>
          <w:sz w:val="32"/>
          <w:szCs w:val="32"/>
        </w:rPr>
      </w:pPr>
    </w:p>
    <w:p w14:paraId="217A2E05" w14:textId="04EFC426" w:rsidR="00977F55" w:rsidRPr="00CA2D01" w:rsidRDefault="00977F55" w:rsidP="00977F55">
      <w:pPr>
        <w:pStyle w:val="a3"/>
        <w:rPr>
          <w:sz w:val="32"/>
          <w:szCs w:val="32"/>
        </w:rPr>
      </w:pPr>
      <w:r w:rsidRPr="00CA2D01">
        <w:rPr>
          <w:sz w:val="32"/>
          <w:szCs w:val="32"/>
        </w:rPr>
        <w:t xml:space="preserve">                               Уважаемые  товарищи !</w:t>
      </w:r>
    </w:p>
    <w:p w14:paraId="4C9C469C" w14:textId="1E96C66E" w:rsidR="00105025" w:rsidRDefault="00977F55" w:rsidP="00977F55">
      <w:pPr>
        <w:pStyle w:val="a3"/>
        <w:rPr>
          <w:sz w:val="32"/>
          <w:szCs w:val="32"/>
        </w:rPr>
      </w:pPr>
      <w:r w:rsidRPr="00CA2D01">
        <w:rPr>
          <w:sz w:val="32"/>
          <w:szCs w:val="32"/>
        </w:rPr>
        <w:t xml:space="preserve">                Сессия  областной Думы  назначила  проведение  выборов Губернатора и областной Думы с 8 по 10  сентября  текущего года. В  эти дни  предстоит  выбрать Губернатора, а  также  пройдут  выборы депутатов в Смоленскую областную Думу 7-го  созыва. Понимаю, что  некоторые  товарищи могут  сказать, ну и что здесь  такого, что мы  первый раз  участвуем  в  выборной кампании? Конечно, не  первый раз, тем  более</w:t>
      </w:r>
      <w:r w:rsidR="00815E18" w:rsidRPr="00CA2D01">
        <w:rPr>
          <w:sz w:val="32"/>
          <w:szCs w:val="32"/>
        </w:rPr>
        <w:t xml:space="preserve">, </w:t>
      </w:r>
      <w:r w:rsidRPr="00CA2D01">
        <w:rPr>
          <w:sz w:val="32"/>
          <w:szCs w:val="32"/>
        </w:rPr>
        <w:t xml:space="preserve"> что  наши ветераны</w:t>
      </w:r>
      <w:r w:rsidR="00815E18" w:rsidRPr="00CA2D01">
        <w:rPr>
          <w:sz w:val="32"/>
          <w:szCs w:val="32"/>
        </w:rPr>
        <w:t xml:space="preserve">  всегда  принимали  активное  участие. Да, всё это так.</w:t>
      </w:r>
    </w:p>
    <w:p w14:paraId="230FE579" w14:textId="5156B2D9" w:rsidR="00977F55" w:rsidRPr="00CA2D01" w:rsidRDefault="00105025" w:rsidP="00977F55">
      <w:pPr>
        <w:pStyle w:val="a3"/>
        <w:rPr>
          <w:sz w:val="32"/>
          <w:szCs w:val="32"/>
        </w:rPr>
      </w:pPr>
      <w:r>
        <w:rPr>
          <w:sz w:val="32"/>
          <w:szCs w:val="32"/>
        </w:rPr>
        <w:t xml:space="preserve">             </w:t>
      </w:r>
      <w:r w:rsidR="00815E18" w:rsidRPr="00CA2D01">
        <w:rPr>
          <w:sz w:val="32"/>
          <w:szCs w:val="32"/>
        </w:rPr>
        <w:t xml:space="preserve"> Но  есть особенности:</w:t>
      </w:r>
    </w:p>
    <w:p w14:paraId="1F01C3A0" w14:textId="1861F20E" w:rsidR="002C3ADE" w:rsidRDefault="00815E18" w:rsidP="00977F55">
      <w:pPr>
        <w:pStyle w:val="a3"/>
        <w:rPr>
          <w:sz w:val="32"/>
          <w:szCs w:val="32"/>
        </w:rPr>
      </w:pPr>
      <w:r w:rsidRPr="00CA2D01">
        <w:rPr>
          <w:b/>
          <w:bCs/>
          <w:sz w:val="32"/>
          <w:szCs w:val="32"/>
          <w:u w:val="single"/>
        </w:rPr>
        <w:t xml:space="preserve">первое: </w:t>
      </w:r>
      <w:r w:rsidR="002C3ADE">
        <w:rPr>
          <w:b/>
          <w:bCs/>
          <w:sz w:val="32"/>
          <w:szCs w:val="32"/>
          <w:u w:val="single"/>
        </w:rPr>
        <w:t xml:space="preserve">   </w:t>
      </w:r>
      <w:r w:rsidR="002C3ADE" w:rsidRPr="002C3ADE">
        <w:rPr>
          <w:sz w:val="32"/>
          <w:szCs w:val="32"/>
        </w:rPr>
        <w:t>Выборная  кампания   проходит</w:t>
      </w:r>
      <w:r w:rsidR="002C3ADE">
        <w:rPr>
          <w:b/>
          <w:bCs/>
          <w:sz w:val="32"/>
          <w:szCs w:val="32"/>
          <w:u w:val="single"/>
        </w:rPr>
        <w:t xml:space="preserve"> </w:t>
      </w:r>
      <w:r w:rsidR="002C3ADE">
        <w:rPr>
          <w:sz w:val="32"/>
          <w:szCs w:val="32"/>
        </w:rPr>
        <w:t>в  сложное  для  страны  время. С В О</w:t>
      </w:r>
      <w:r w:rsidR="009F745B">
        <w:rPr>
          <w:sz w:val="32"/>
          <w:szCs w:val="32"/>
        </w:rPr>
        <w:t>,</w:t>
      </w:r>
      <w:r w:rsidR="002C3ADE">
        <w:rPr>
          <w:sz w:val="32"/>
          <w:szCs w:val="32"/>
        </w:rPr>
        <w:t xml:space="preserve"> как Вы  </w:t>
      </w:r>
      <w:r w:rsidR="002C3ADE">
        <w:rPr>
          <w:sz w:val="32"/>
          <w:szCs w:val="32"/>
        </w:rPr>
        <w:lastRenderedPageBreak/>
        <w:t>понимаете, в  умы  и сердца  людей  вносит  коррективы, с  которыми  приходится  считаться.</w:t>
      </w:r>
    </w:p>
    <w:p w14:paraId="174AEE68" w14:textId="69BD83A7" w:rsidR="00815E18" w:rsidRPr="00CA2D01" w:rsidRDefault="002C3ADE" w:rsidP="00977F55">
      <w:pPr>
        <w:pStyle w:val="a3"/>
        <w:rPr>
          <w:sz w:val="32"/>
          <w:szCs w:val="32"/>
        </w:rPr>
      </w:pPr>
      <w:r w:rsidRPr="002C3ADE">
        <w:rPr>
          <w:b/>
          <w:bCs/>
          <w:sz w:val="32"/>
          <w:szCs w:val="32"/>
        </w:rPr>
        <w:t>второе</w:t>
      </w:r>
      <w:r>
        <w:rPr>
          <w:sz w:val="32"/>
          <w:szCs w:val="32"/>
        </w:rPr>
        <w:t>:</w:t>
      </w:r>
      <w:r w:rsidR="00815E18" w:rsidRPr="002C3ADE">
        <w:rPr>
          <w:sz w:val="32"/>
          <w:szCs w:val="32"/>
        </w:rPr>
        <w:t xml:space="preserve"> </w:t>
      </w:r>
      <w:r>
        <w:rPr>
          <w:sz w:val="32"/>
          <w:szCs w:val="32"/>
        </w:rPr>
        <w:t xml:space="preserve"> </w:t>
      </w:r>
      <w:r w:rsidR="00490A30" w:rsidRPr="00CA2D01">
        <w:rPr>
          <w:sz w:val="32"/>
          <w:szCs w:val="32"/>
        </w:rPr>
        <w:t>Выборная  кампания  проходит  в знаменательное  для смолян  время : 1160  лет  городу  Смоленску  и 80 лет освобождения Смоленска от немецко-фашистских  захватчиков. Эти     события не  дают  нам  право отнестись к  выборам с  легкостью. Тем  более, мы  с Вами  вышли  с  предложением к  смолянам : «Юбилейный год  проводить под  девизом:</w:t>
      </w:r>
    </w:p>
    <w:p w14:paraId="4DDF7994" w14:textId="78EFD5D9" w:rsidR="00490A30" w:rsidRDefault="00490A30" w:rsidP="00977F55">
      <w:pPr>
        <w:pStyle w:val="a3"/>
        <w:rPr>
          <w:sz w:val="32"/>
          <w:szCs w:val="32"/>
        </w:rPr>
      </w:pPr>
      <w:r w:rsidRPr="00CA2D01">
        <w:rPr>
          <w:sz w:val="32"/>
          <w:szCs w:val="32"/>
        </w:rPr>
        <w:t>«Нам  подвиги смолян завещаны в  наследство». Этот девиз  нас  многому  обязывает  и, в  первую  очередь, занимать  активную  жизненную  позицию  во  благо Смоленщины. Поэтому, я  призываю Вас: «Давайте осознаем  силу  ветеранского движения!» В  дни голосования перед нами</w:t>
      </w:r>
      <w:r w:rsidR="00CA2D01" w:rsidRPr="00CA2D01">
        <w:rPr>
          <w:sz w:val="32"/>
          <w:szCs w:val="32"/>
        </w:rPr>
        <w:t xml:space="preserve">, и  те, кто  достиг 18-летнего  возраста, встанут  два  вопроса: участвовать в  выборах  или проигнорировать их и за  кого голосовать? Давайте  вспомним, как  часто на  скамеечке у  дома, на  кухне, при встречах  с друзьями, мы с Вами  полощем  власть, некоторых Глав, депутатов. Обвиняем  их  в  бездеятельности, некомпетентности, коррупционности и т.д. Безусловно, какая-то доля  </w:t>
      </w:r>
      <w:r w:rsidR="00CA2D01" w:rsidRPr="00CA2D01">
        <w:rPr>
          <w:sz w:val="32"/>
          <w:szCs w:val="32"/>
        </w:rPr>
        <w:lastRenderedPageBreak/>
        <w:t>правды  в  этом  есть. Смолянам  хочется, чтобы  и на  должности глав, и в  депутаты  пришли  деловые люди, чувствующие  боль  и запросы  жителей. В  связи  с  этим, хочу  сказать, что  реализация  всех наших «</w:t>
      </w:r>
      <w:proofErr w:type="spellStart"/>
      <w:r w:rsidR="00CA2D01" w:rsidRPr="00CA2D01">
        <w:rPr>
          <w:b/>
          <w:bCs/>
          <w:sz w:val="32"/>
          <w:szCs w:val="32"/>
        </w:rPr>
        <w:t>хотелок</w:t>
      </w:r>
      <w:proofErr w:type="spellEnd"/>
      <w:r w:rsidR="00CA2D01" w:rsidRPr="00CA2D01">
        <w:rPr>
          <w:b/>
          <w:bCs/>
          <w:sz w:val="32"/>
          <w:szCs w:val="32"/>
        </w:rPr>
        <w:t xml:space="preserve">» </w:t>
      </w:r>
      <w:r w:rsidR="00CA2D01" w:rsidRPr="00CA2D01">
        <w:rPr>
          <w:sz w:val="32"/>
          <w:szCs w:val="32"/>
        </w:rPr>
        <w:t>во  многом  зависит от нас  самих. Свидетельство  тому- Крымский  референдум  жителей о  вхождении Крыма  и Севастополя в  состав России. Это убедительный  пример власти народа. Или  другой  пример, когда  весь народ объединился, сплотился  в  связи с  событиями 24  июня  в ЧВК «Вагнер». Как  мы  все  вместе  поддержали  Президента  и осудили  действия предателя Пригожина.</w:t>
      </w:r>
      <w:r w:rsidR="00CA2D01">
        <w:rPr>
          <w:sz w:val="32"/>
          <w:szCs w:val="32"/>
        </w:rPr>
        <w:t xml:space="preserve"> Поэтому  глупо  игнорировать  выборы  и глупо звучат кое у кого слова</w:t>
      </w:r>
      <w:r w:rsidR="001D0774">
        <w:rPr>
          <w:sz w:val="32"/>
          <w:szCs w:val="32"/>
        </w:rPr>
        <w:t xml:space="preserve">, что ходить  на  выборы  нет смысла, так как  от нас  ничего не  зависит. Зависит, да ещё как  зависит. Если  мы  будем  проявлять равнодушие  к  выборам  власти, то, конечно, в Главы  и депутаты  будут  пролазить  непорядочные  лица. Поэтому, я  ещё  раз говорю, давайте  осознаем  силу  ветеранского движения. Нас ветеранов 300  тысяч, избирателей в  регионе 762448  человек, а  это 42%  всех  избирателей. Отсюда, вывод:  мы  способны избрать того  Губернатора и такого, кто </w:t>
      </w:r>
      <w:r w:rsidR="001D0774">
        <w:rPr>
          <w:sz w:val="32"/>
          <w:szCs w:val="32"/>
        </w:rPr>
        <w:lastRenderedPageBreak/>
        <w:t>отвечает  нашим  представлениям  о  властителе душ.  И мы  всегда  отличались  от  других тем, что  никогда  не  подходили с  позиции «Моя  хата с  края». Нас всегда всё  интересовало  и волновало.</w:t>
      </w:r>
    </w:p>
    <w:p w14:paraId="23EBDBD9" w14:textId="19471D37" w:rsidR="001D0774" w:rsidRDefault="001D0774" w:rsidP="00977F55">
      <w:pPr>
        <w:pStyle w:val="a3"/>
        <w:rPr>
          <w:sz w:val="32"/>
          <w:szCs w:val="32"/>
        </w:rPr>
      </w:pPr>
      <w:r>
        <w:rPr>
          <w:sz w:val="32"/>
          <w:szCs w:val="32"/>
        </w:rPr>
        <w:t>И  мы  проявили  активность.</w:t>
      </w:r>
      <w:r w:rsidR="00FD061F">
        <w:rPr>
          <w:sz w:val="32"/>
          <w:szCs w:val="32"/>
        </w:rPr>
        <w:t xml:space="preserve"> </w:t>
      </w:r>
      <w:r w:rsidR="00646686">
        <w:rPr>
          <w:sz w:val="32"/>
          <w:szCs w:val="32"/>
        </w:rPr>
        <w:t>Вспомним  начало СВО 24  февраля 2022 года. Кто  первый обратился  к  смолянам  поддержать СВО и Президента? – Областной Совет ветеранов. Кто  предложил  создать  Фонд для оказания  помощи  участникам СВО ? Первые  взносы совершали  наши сверстники, приносили кто сколько  мог. За  счет  фонда экипировали именной дивизион «Феникс».</w:t>
      </w:r>
    </w:p>
    <w:p w14:paraId="524C8D68" w14:textId="77777777" w:rsidR="00ED027B" w:rsidRDefault="00646686" w:rsidP="00977F55">
      <w:pPr>
        <w:pStyle w:val="a3"/>
        <w:rPr>
          <w:sz w:val="32"/>
          <w:szCs w:val="32"/>
        </w:rPr>
      </w:pPr>
      <w:r>
        <w:rPr>
          <w:sz w:val="32"/>
          <w:szCs w:val="32"/>
        </w:rPr>
        <w:t>Можно  ещё  много  приводить примеров  нашей  активности.  От  имени Президиума  областного Совета ветеранов сердечно  выражаю  слова благодарности  пожилым  людям  за  активную  жизненную  позицию, за  поддержку  нашего Президента. Поэтому  я приглашаю Вас  серьезно</w:t>
      </w:r>
      <w:r w:rsidR="00ED027B">
        <w:rPr>
          <w:sz w:val="32"/>
          <w:szCs w:val="32"/>
        </w:rPr>
        <w:t xml:space="preserve">  задуматься  над  тем, кто в  ближайшие  пять  лет  будет  обустраивать  нашу  жизнь  во всех её  компонентах:  от  порядка  во  дворе до тепла  и света  в  квартирах, трепетного  отношения к  здравоохранению, образованию, культуре  и т.д.</w:t>
      </w:r>
    </w:p>
    <w:p w14:paraId="2A77B500" w14:textId="28283081" w:rsidR="00646686" w:rsidRDefault="00ED027B" w:rsidP="00977F55">
      <w:pPr>
        <w:pStyle w:val="a3"/>
        <w:rPr>
          <w:sz w:val="32"/>
          <w:szCs w:val="32"/>
        </w:rPr>
      </w:pPr>
      <w:r>
        <w:rPr>
          <w:sz w:val="32"/>
          <w:szCs w:val="32"/>
        </w:rPr>
        <w:t xml:space="preserve">Скажу  откровенно, меня  волнует  резкая контрастность  избирательной  активности  наших  </w:t>
      </w:r>
      <w:r>
        <w:rPr>
          <w:sz w:val="32"/>
          <w:szCs w:val="32"/>
        </w:rPr>
        <w:lastRenderedPageBreak/>
        <w:t>ровесников  города Смоленска  по  сравнению  с  другими  районами  и городами  области. Неужели мы  не  понимаем, что вся старческая  жизнь  во  многом  зависит  от качества  власти, её компетентности  и ответственности. Не знаю, как Вас, но  меня  лично  удивляет, что  в ежегодной  прямой  линии  с Президентом  поступают  от граждан  вопросы, которые  должны  решать  на  местах. Но не  Президент же  должен  чистить мусорные  ящики  или чинить  водопровод, кровлю и т.д. Но  ведь не  Президент же  дал  руководящий  мандат. А  мы  сами. Так  дайте  не  ворчать, а  принимать  участие   в  выборах. Главная  цель ветеранского движения – это защита интересов  пожилых  людей. А  у  кого  можно этого  добиться? Ответ  ясен- у  удачно  избранной  власти. Так что мы, как  никто  другой, заинтересованы  и для  себя  и для  своих  детей, внуков  и правнуков. Один  из  принципов  ветеранског</w:t>
      </w:r>
      <w:r w:rsidR="006C40D7">
        <w:rPr>
          <w:sz w:val="32"/>
          <w:szCs w:val="32"/>
        </w:rPr>
        <w:t xml:space="preserve">о  движения- дойти  до каждого  пожилого  человека, до  каждого  нашего  ровесника, в  плане  мобилизации  его  мудрости  в комплектовании областной Думы и выбора Губернатора. Голос  ветерана ещё  ценен и тем, что он  может прозвучать  в  неорганизованных  </w:t>
      </w:r>
      <w:r w:rsidR="006C40D7">
        <w:rPr>
          <w:sz w:val="32"/>
          <w:szCs w:val="32"/>
        </w:rPr>
        <w:lastRenderedPageBreak/>
        <w:t>местах, а  именно  на  кухне, в  гаражах, на  садовых  участках, на  скамеечке  у  дома, при  телефонных  переговорах. Такая  методика  мобилизации  общества на  участие  в  выборах, наверное, будет  самая  эффективная.  При этом  возникает вопрос- «За  кого голосовать?». Ответ очевиден, за  того, кому  доверяем. Конечно, не  за тех, кто обещает завтра  порешать  все  вопросы, не  за  тех, кто  на  болевых  проблемах  населения  строит  свою  предвыборную  кампанию, не  за  тех, кто льстит  и необъективно  критикуют  действующую власть. У нас  с Вами достаточно  жизненного опыта, чтобы  придирчиво оценить кандидатов, посмотреть  ему  в  глаза, внимательно прислушаться  к «говоруну» и отличить его практические способности и предшествующие  дела  от слащавых  слов  и нереальных  обещаний. Безусловно, все  кандидаты  будут заявлять  о необходимости  повышения  качества  жизни</w:t>
      </w:r>
      <w:r w:rsidR="00617678">
        <w:rPr>
          <w:sz w:val="32"/>
          <w:szCs w:val="32"/>
        </w:rPr>
        <w:t xml:space="preserve">  людей, о  достойной  старости- это  само  собой  разумеется. Вот  тут  надо  без  спешки  разбираться  в  искренности, где заигрывание  и  погоня  за  голосами, конъюнктура, а  где  действительно  реальная забота  о людях и способность  в её реализации.</w:t>
      </w:r>
    </w:p>
    <w:p w14:paraId="13E70E39" w14:textId="6B28C71D" w:rsidR="00617678" w:rsidRDefault="00617678" w:rsidP="00977F55">
      <w:pPr>
        <w:pStyle w:val="a3"/>
        <w:rPr>
          <w:sz w:val="32"/>
          <w:szCs w:val="32"/>
        </w:rPr>
      </w:pPr>
      <w:r>
        <w:rPr>
          <w:sz w:val="32"/>
          <w:szCs w:val="32"/>
        </w:rPr>
        <w:lastRenderedPageBreak/>
        <w:t xml:space="preserve">             Выборы  дают  возможность нашим  избранникам  услышать  голос  простого  народа, получить оценку  своей  деятельности, определить, насколько  верно выбран  курс  развития.</w:t>
      </w:r>
    </w:p>
    <w:p w14:paraId="166B87A4" w14:textId="0F99E039" w:rsidR="00617678" w:rsidRDefault="00617678" w:rsidP="00977F55">
      <w:pPr>
        <w:pStyle w:val="a3"/>
        <w:rPr>
          <w:sz w:val="32"/>
          <w:szCs w:val="32"/>
        </w:rPr>
      </w:pPr>
      <w:r>
        <w:rPr>
          <w:sz w:val="32"/>
          <w:szCs w:val="32"/>
        </w:rPr>
        <w:t xml:space="preserve">                   8-10 сентября  мы  должны  с Вами  сделать   свой  выбор, проголосовать  за то  направление  дальнейшего  развития  нашей  малой родины, которое  нам  покажется  наиболее правильным, за  того человека, которому  мы доверяем  и в  программу  которого верим.</w:t>
      </w:r>
    </w:p>
    <w:p w14:paraId="1D3BB3FD" w14:textId="5AD899FC" w:rsidR="00617678" w:rsidRDefault="00617678" w:rsidP="00977F55">
      <w:pPr>
        <w:pStyle w:val="a3"/>
        <w:rPr>
          <w:sz w:val="32"/>
          <w:szCs w:val="32"/>
        </w:rPr>
      </w:pPr>
      <w:r>
        <w:rPr>
          <w:sz w:val="32"/>
          <w:szCs w:val="32"/>
        </w:rPr>
        <w:t xml:space="preserve">                  На  выборах Губернатора Смоленской  области нам  следовало  бы  поддержать  кандидатуру  Василия Николаевича Анохина. И вот почему. С  первых  дней  своего  пребывания  в  должности Губернатора он  проявил  живой  интерес  к функционированию  власти на  местах. Откровенно  признаемся, такие  встречи  с  жителями  </w:t>
      </w:r>
      <w:r w:rsidR="005F228E">
        <w:rPr>
          <w:sz w:val="32"/>
          <w:szCs w:val="32"/>
        </w:rPr>
        <w:t>М</w:t>
      </w:r>
      <w:r>
        <w:rPr>
          <w:sz w:val="32"/>
          <w:szCs w:val="32"/>
        </w:rPr>
        <w:t>униципальных  образований  давно  не проводились Причем, встречи  проходят  спокойно, без надрыва</w:t>
      </w:r>
      <w:r w:rsidR="005F228E">
        <w:rPr>
          <w:sz w:val="32"/>
          <w:szCs w:val="32"/>
        </w:rPr>
        <w:t xml:space="preserve">, тут  же  принимаются  решения, а  те  вопросы, которые  требуют  время для обдумывания  и принятия  решения, заносятся в  программу  развития  того  или  иного  </w:t>
      </w:r>
      <w:r w:rsidR="005F228E">
        <w:rPr>
          <w:sz w:val="32"/>
          <w:szCs w:val="32"/>
        </w:rPr>
        <w:lastRenderedPageBreak/>
        <w:t xml:space="preserve">Муниципального образования. По  действиям  Василия  Николаевича  видно, что это  профессионал, владеет  вопросами  экономики, просчитывает ход  действий  по  развитию Смоленщины наперед  на  несколько шагов. </w:t>
      </w:r>
    </w:p>
    <w:p w14:paraId="42983289" w14:textId="1835C6C7" w:rsidR="005F228E" w:rsidRDefault="005F228E" w:rsidP="00977F55">
      <w:pPr>
        <w:pStyle w:val="a3"/>
        <w:rPr>
          <w:sz w:val="32"/>
          <w:szCs w:val="32"/>
        </w:rPr>
      </w:pPr>
      <w:r>
        <w:rPr>
          <w:sz w:val="32"/>
          <w:szCs w:val="32"/>
        </w:rPr>
        <w:t xml:space="preserve">В ходе  </w:t>
      </w:r>
      <w:r w:rsidR="009F745B">
        <w:rPr>
          <w:sz w:val="32"/>
          <w:szCs w:val="32"/>
        </w:rPr>
        <w:t xml:space="preserve">поездок </w:t>
      </w:r>
      <w:r>
        <w:rPr>
          <w:sz w:val="32"/>
          <w:szCs w:val="32"/>
        </w:rPr>
        <w:t>по  районам Василий  Николаевич  разобрался  с  работой  ЦРБ, с  причинами  неудовлетворительного  состояния  оказания  скорой  медицинской  помощи, и  сейчас  принимаются  меры по  налаживанию  работы  в  ЦРБ и  скорой  помощи.  а  в Сафоново  даже  нашёл  время  посетить</w:t>
      </w:r>
      <w:r w:rsidR="0049662E">
        <w:rPr>
          <w:sz w:val="32"/>
          <w:szCs w:val="32"/>
        </w:rPr>
        <w:t xml:space="preserve">  автовокзал, поставить задачу Главе  района оперативно  подготовить  смету  на  ремонт  здания.</w:t>
      </w:r>
    </w:p>
    <w:p w14:paraId="42E65A09" w14:textId="0CF6D425" w:rsidR="0049662E" w:rsidRDefault="0049662E" w:rsidP="00977F55">
      <w:pPr>
        <w:pStyle w:val="a3"/>
        <w:rPr>
          <w:sz w:val="32"/>
          <w:szCs w:val="32"/>
        </w:rPr>
      </w:pPr>
      <w:r>
        <w:rPr>
          <w:sz w:val="32"/>
          <w:szCs w:val="32"/>
        </w:rPr>
        <w:t xml:space="preserve">          В</w:t>
      </w:r>
      <w:r w:rsidR="009F745B">
        <w:rPr>
          <w:sz w:val="32"/>
          <w:szCs w:val="32"/>
        </w:rPr>
        <w:t xml:space="preserve"> лице</w:t>
      </w:r>
      <w:r>
        <w:rPr>
          <w:sz w:val="32"/>
          <w:szCs w:val="32"/>
        </w:rPr>
        <w:t xml:space="preserve"> Временно  исполняющего обязанности  Губернатора  Василия Николаевича  я  вижу  крепкого,  творческого  и твёрдого руководителя, знающего, что делать и как  делать  в  интересах  смолян.  Думаю Вам  импонирует  требование Василия Николаевича – «Работать на  новых  скоростях».  Нам известно, что н</w:t>
      </w:r>
      <w:r w:rsidR="009F745B">
        <w:rPr>
          <w:sz w:val="32"/>
          <w:szCs w:val="32"/>
        </w:rPr>
        <w:t>е</w:t>
      </w:r>
      <w:r>
        <w:rPr>
          <w:sz w:val="32"/>
          <w:szCs w:val="32"/>
        </w:rPr>
        <w:t xml:space="preserve">  все  в  администрации  области выдерживают  заданный  темп  работы. Но  сегодня по-другому  нельзя, обстановка в  стране не  позволяет  </w:t>
      </w:r>
      <w:r>
        <w:rPr>
          <w:sz w:val="32"/>
          <w:szCs w:val="32"/>
        </w:rPr>
        <w:lastRenderedPageBreak/>
        <w:t xml:space="preserve">расслабляться. Страну  обложили  санкциями  и перед  всеми  нами стоит  сверхзадача : </w:t>
      </w:r>
    </w:p>
    <w:p w14:paraId="5604DB78" w14:textId="2037C752" w:rsidR="0049662E" w:rsidRDefault="0049662E" w:rsidP="00977F55">
      <w:pPr>
        <w:pStyle w:val="a3"/>
        <w:rPr>
          <w:sz w:val="32"/>
          <w:szCs w:val="32"/>
        </w:rPr>
      </w:pPr>
      <w:r>
        <w:rPr>
          <w:sz w:val="32"/>
          <w:szCs w:val="32"/>
        </w:rPr>
        <w:t xml:space="preserve">    </w:t>
      </w:r>
      <w:r w:rsidRPr="0049662E">
        <w:rPr>
          <w:b/>
          <w:bCs/>
          <w:sz w:val="32"/>
          <w:szCs w:val="32"/>
        </w:rPr>
        <w:t>во-первых</w:t>
      </w:r>
      <w:r w:rsidR="00C3624A">
        <w:rPr>
          <w:b/>
          <w:bCs/>
          <w:sz w:val="32"/>
          <w:szCs w:val="32"/>
        </w:rPr>
        <w:t xml:space="preserve"> </w:t>
      </w:r>
      <w:r>
        <w:rPr>
          <w:sz w:val="32"/>
          <w:szCs w:val="32"/>
        </w:rPr>
        <w:t>-</w:t>
      </w:r>
      <w:r w:rsidR="00C3624A">
        <w:rPr>
          <w:sz w:val="32"/>
          <w:szCs w:val="32"/>
        </w:rPr>
        <w:t xml:space="preserve"> </w:t>
      </w:r>
      <w:r>
        <w:rPr>
          <w:sz w:val="32"/>
          <w:szCs w:val="32"/>
        </w:rPr>
        <w:t>находить  эффективные  формы  и  методы  работы  в  преодолении  сложностей, связанных  с  санкциями  в  интересах развития  экономики  страны,</w:t>
      </w:r>
    </w:p>
    <w:p w14:paraId="1B3E7556" w14:textId="3218F91D" w:rsidR="0049662E" w:rsidRDefault="0049662E" w:rsidP="00977F55">
      <w:pPr>
        <w:pStyle w:val="a3"/>
        <w:rPr>
          <w:sz w:val="32"/>
          <w:szCs w:val="32"/>
        </w:rPr>
      </w:pPr>
      <w:r>
        <w:rPr>
          <w:sz w:val="32"/>
          <w:szCs w:val="32"/>
        </w:rPr>
        <w:t xml:space="preserve">    </w:t>
      </w:r>
      <w:r w:rsidRPr="00555C5D">
        <w:rPr>
          <w:b/>
          <w:bCs/>
          <w:sz w:val="32"/>
          <w:szCs w:val="32"/>
        </w:rPr>
        <w:t>во-вторых</w:t>
      </w:r>
      <w:r w:rsidR="00C3624A">
        <w:rPr>
          <w:sz w:val="32"/>
          <w:szCs w:val="32"/>
        </w:rPr>
        <w:t xml:space="preserve">-  для  достижения  Победы  при защите  Русского Мира на Украине нужна  духовная  мобилизация  общества. И мы, старшее поколение, обладая  мудростью  и житейским опытом, обязаны  подключиться  к  этой  весьма  важной работе. Эта  работа называется – </w:t>
      </w:r>
      <w:r w:rsidR="00C3624A" w:rsidRPr="00C3624A">
        <w:rPr>
          <w:b/>
          <w:bCs/>
          <w:sz w:val="32"/>
          <w:szCs w:val="32"/>
        </w:rPr>
        <w:t>воспитание  патриотов</w:t>
      </w:r>
      <w:r w:rsidR="00C3624A">
        <w:rPr>
          <w:sz w:val="32"/>
          <w:szCs w:val="32"/>
        </w:rPr>
        <w:t>. Ещё об  одном  моменте  в  деятельности Василия Николаевича  хотел бы отметить, которая  меня  зацепила.</w:t>
      </w:r>
      <w:r w:rsidR="00555C5D">
        <w:rPr>
          <w:sz w:val="32"/>
          <w:szCs w:val="32"/>
        </w:rPr>
        <w:t xml:space="preserve"> О том, что этот год</w:t>
      </w:r>
      <w:r w:rsidR="00972694">
        <w:rPr>
          <w:sz w:val="32"/>
          <w:szCs w:val="32"/>
        </w:rPr>
        <w:t xml:space="preserve"> </w:t>
      </w:r>
      <w:r w:rsidR="0077556E">
        <w:rPr>
          <w:sz w:val="32"/>
          <w:szCs w:val="32"/>
        </w:rPr>
        <w:t xml:space="preserve">для Смоленщины  особенный- 1160 лет городу, 80 лет освобождения от фашистского ига, мы с Вами  поднимали эту  тему  в  начале  года, пытаясь  обратить  внимание  администрации. В феврале  месяце  провели  Президиум, где  обсудили  задачи по подготовке  к  празднованию,  приняли  девиз, под которым  предстоит работать </w:t>
      </w:r>
      <w:r w:rsidR="0077556E" w:rsidRPr="0077556E">
        <w:rPr>
          <w:b/>
          <w:bCs/>
          <w:sz w:val="32"/>
          <w:szCs w:val="32"/>
        </w:rPr>
        <w:t>«Нам  подвиги  смолян  завещаны  в  наследство»</w:t>
      </w:r>
      <w:r w:rsidR="0077556E">
        <w:rPr>
          <w:b/>
          <w:bCs/>
          <w:sz w:val="32"/>
          <w:szCs w:val="32"/>
        </w:rPr>
        <w:t xml:space="preserve"> </w:t>
      </w:r>
      <w:r w:rsidR="0077556E">
        <w:rPr>
          <w:sz w:val="32"/>
          <w:szCs w:val="32"/>
        </w:rPr>
        <w:t xml:space="preserve">и   обратились  к  смолянам  поддержать  нашу инициативу. </w:t>
      </w:r>
      <w:r w:rsidR="0077556E">
        <w:rPr>
          <w:sz w:val="32"/>
          <w:szCs w:val="32"/>
        </w:rPr>
        <w:lastRenderedPageBreak/>
        <w:t xml:space="preserve">Однако, это не  нашло  должного  реагирования со  стороны  властных  структур  всех  уровней. Василий Николаевич  в  первые  дни  пребывания  в  должности  заострил  внимание  администрации  и жителей  именно  на  этой  теме. Было  проведено  совещание, куда  пригласили  руководителей  общественных  организаций. Глава региона  заслушал своих  заместителей  о ходе  подготовки  к  празднованию 1160- </w:t>
      </w:r>
      <w:proofErr w:type="spellStart"/>
      <w:r w:rsidR="0077556E">
        <w:rPr>
          <w:sz w:val="32"/>
          <w:szCs w:val="32"/>
        </w:rPr>
        <w:t>лети</w:t>
      </w:r>
      <w:r w:rsidR="00586B45">
        <w:rPr>
          <w:sz w:val="32"/>
          <w:szCs w:val="32"/>
        </w:rPr>
        <w:t>я</w:t>
      </w:r>
      <w:proofErr w:type="spellEnd"/>
      <w:r w:rsidR="0077556E">
        <w:rPr>
          <w:sz w:val="32"/>
          <w:szCs w:val="32"/>
        </w:rPr>
        <w:t xml:space="preserve"> Смоленска  и 80- </w:t>
      </w:r>
      <w:proofErr w:type="spellStart"/>
      <w:r w:rsidR="0077556E">
        <w:rPr>
          <w:sz w:val="32"/>
          <w:szCs w:val="32"/>
        </w:rPr>
        <w:t>лети</w:t>
      </w:r>
      <w:r w:rsidR="00586B45">
        <w:rPr>
          <w:sz w:val="32"/>
          <w:szCs w:val="32"/>
        </w:rPr>
        <w:t>я</w:t>
      </w:r>
      <w:proofErr w:type="spellEnd"/>
      <w:r w:rsidR="0077556E">
        <w:rPr>
          <w:sz w:val="32"/>
          <w:szCs w:val="32"/>
        </w:rPr>
        <w:t xml:space="preserve"> освобождения</w:t>
      </w:r>
      <w:r w:rsidR="00586B45">
        <w:rPr>
          <w:sz w:val="32"/>
          <w:szCs w:val="32"/>
        </w:rPr>
        <w:t>, заслушал  предложения и  областного Совета  ветеранов. Эти  праздники очень  важны и спасибо Василию Николаевичу, что  ход подготовки  к  этим датам  он  взял  лично  под свой  контроль. В  период  СВО, когда  мы  держим  оборону  и ведем  борьбу  за  право  существовать, за  свой  проект  на  мироустрой</w:t>
      </w:r>
      <w:r w:rsidR="003B052A">
        <w:rPr>
          <w:sz w:val="32"/>
          <w:szCs w:val="32"/>
        </w:rPr>
        <w:t>с</w:t>
      </w:r>
      <w:r w:rsidR="00586B45">
        <w:rPr>
          <w:sz w:val="32"/>
          <w:szCs w:val="32"/>
        </w:rPr>
        <w:t xml:space="preserve">тво, то  такие  даты  надо  отмечать с  размахом. Именно это  сплачивает людей, они  объединены  одной  целью -победить.  А в  этой  войне  победит  стойкость  и сила  духа, а  это у  нас  в  достатке.  В  заключение  хочу  от Вашего  имени  заявить, что  областной Совет ветеранов  разделяет  и поддерживает  позицию Василия  Николаевича  Анохина  и считает, что  </w:t>
      </w:r>
      <w:r w:rsidR="0021048D">
        <w:rPr>
          <w:sz w:val="32"/>
          <w:szCs w:val="32"/>
        </w:rPr>
        <w:t xml:space="preserve">он  сможет  </w:t>
      </w:r>
      <w:r w:rsidR="0021048D">
        <w:rPr>
          <w:sz w:val="32"/>
          <w:szCs w:val="32"/>
        </w:rPr>
        <w:lastRenderedPageBreak/>
        <w:t>вернуть  Смоленщину  на  передовую роль и сделать  много полезного для каждого  жителя  области  на  посту  всенародно  избранного Губернатора.</w:t>
      </w:r>
    </w:p>
    <w:p w14:paraId="538FFAE9" w14:textId="6DDEDDA8" w:rsidR="0021048D" w:rsidRDefault="0021048D" w:rsidP="00977F55">
      <w:pPr>
        <w:pStyle w:val="a3"/>
        <w:rPr>
          <w:b/>
          <w:bCs/>
          <w:sz w:val="32"/>
          <w:szCs w:val="32"/>
        </w:rPr>
      </w:pPr>
      <w:r>
        <w:rPr>
          <w:sz w:val="32"/>
          <w:szCs w:val="32"/>
        </w:rPr>
        <w:t xml:space="preserve">        </w:t>
      </w:r>
      <w:r w:rsidRPr="00A6231D">
        <w:rPr>
          <w:b/>
          <w:bCs/>
          <w:sz w:val="32"/>
          <w:szCs w:val="32"/>
        </w:rPr>
        <w:t xml:space="preserve">Что  же  конкретно  предстоит нам  сделать </w:t>
      </w:r>
      <w:r w:rsidR="00A6231D" w:rsidRPr="00A6231D">
        <w:rPr>
          <w:b/>
          <w:bCs/>
          <w:sz w:val="32"/>
          <w:szCs w:val="32"/>
        </w:rPr>
        <w:t>?</w:t>
      </w:r>
    </w:p>
    <w:p w14:paraId="19EA77CF" w14:textId="3630C539" w:rsidR="00A6231D" w:rsidRDefault="00A6231D" w:rsidP="00977F55">
      <w:pPr>
        <w:pStyle w:val="a3"/>
        <w:rPr>
          <w:b/>
          <w:bCs/>
          <w:sz w:val="32"/>
          <w:szCs w:val="32"/>
        </w:rPr>
      </w:pPr>
      <w:r>
        <w:rPr>
          <w:b/>
          <w:bCs/>
          <w:sz w:val="32"/>
          <w:szCs w:val="32"/>
        </w:rPr>
        <w:t xml:space="preserve">                                   На наш  взгляд :</w:t>
      </w:r>
    </w:p>
    <w:p w14:paraId="06A20295" w14:textId="77777777" w:rsidR="003B052A" w:rsidRDefault="00A6231D" w:rsidP="00A6231D">
      <w:pPr>
        <w:pStyle w:val="a3"/>
        <w:numPr>
          <w:ilvl w:val="0"/>
          <w:numId w:val="1"/>
        </w:numPr>
        <w:rPr>
          <w:sz w:val="32"/>
          <w:szCs w:val="32"/>
        </w:rPr>
      </w:pPr>
      <w:r>
        <w:rPr>
          <w:sz w:val="32"/>
          <w:szCs w:val="32"/>
        </w:rPr>
        <w:t>Во  всех  муниципальных  ветеранских  организациях  провести  заседания Президиумов, в  первичках-  собрания  по  активному  участию  в  выборной  кампании.</w:t>
      </w:r>
    </w:p>
    <w:p w14:paraId="24D8F418" w14:textId="373E0906" w:rsidR="003B052A" w:rsidRDefault="00A6231D" w:rsidP="009F745B">
      <w:pPr>
        <w:pStyle w:val="a3"/>
        <w:rPr>
          <w:sz w:val="32"/>
          <w:szCs w:val="32"/>
        </w:rPr>
      </w:pPr>
      <w:r>
        <w:rPr>
          <w:sz w:val="32"/>
          <w:szCs w:val="32"/>
        </w:rPr>
        <w:t xml:space="preserve"> </w:t>
      </w:r>
      <w:r w:rsidR="003B052A">
        <w:rPr>
          <w:sz w:val="32"/>
          <w:szCs w:val="32"/>
        </w:rPr>
        <w:t xml:space="preserve">   </w:t>
      </w:r>
      <w:r>
        <w:rPr>
          <w:sz w:val="32"/>
          <w:szCs w:val="32"/>
        </w:rPr>
        <w:t>При  этом  организовать  эту  работу</w:t>
      </w:r>
      <w:r w:rsidR="003B052A">
        <w:rPr>
          <w:sz w:val="32"/>
          <w:szCs w:val="32"/>
        </w:rPr>
        <w:t>,</w:t>
      </w:r>
      <w:r>
        <w:rPr>
          <w:sz w:val="32"/>
          <w:szCs w:val="32"/>
        </w:rPr>
        <w:t xml:space="preserve"> чётко  увязывая</w:t>
      </w:r>
      <w:r w:rsidR="001E627F">
        <w:rPr>
          <w:sz w:val="32"/>
          <w:szCs w:val="32"/>
        </w:rPr>
        <w:t xml:space="preserve">  с  событиями  на  международной  арен  и  борьбой России  за  наш  проект  нового  мироустройства, а  соответственно  руководитель  региона должен  быть </w:t>
      </w:r>
      <w:r w:rsidR="009F745B">
        <w:rPr>
          <w:sz w:val="32"/>
          <w:szCs w:val="32"/>
        </w:rPr>
        <w:t xml:space="preserve">мудрый и крепкий, </w:t>
      </w:r>
      <w:r w:rsidR="001E627F">
        <w:rPr>
          <w:sz w:val="32"/>
          <w:szCs w:val="32"/>
        </w:rPr>
        <w:t xml:space="preserve">смелый  и решительный  профессионал. </w:t>
      </w:r>
    </w:p>
    <w:p w14:paraId="080AFBB2" w14:textId="3698F417" w:rsidR="00A6231D" w:rsidRDefault="001E627F" w:rsidP="003B052A">
      <w:pPr>
        <w:pStyle w:val="a3"/>
        <w:ind w:left="720"/>
        <w:rPr>
          <w:sz w:val="32"/>
          <w:szCs w:val="32"/>
        </w:rPr>
      </w:pPr>
      <w:r>
        <w:rPr>
          <w:sz w:val="32"/>
          <w:szCs w:val="32"/>
        </w:rPr>
        <w:t xml:space="preserve"> В  Смоленском  регионе  таким мы  видим  Анохина Василия  Николаевича.</w:t>
      </w:r>
    </w:p>
    <w:p w14:paraId="2F0CCE7E" w14:textId="67509ABC" w:rsidR="001E627F" w:rsidRDefault="001E627F" w:rsidP="00A6231D">
      <w:pPr>
        <w:pStyle w:val="a3"/>
        <w:numPr>
          <w:ilvl w:val="0"/>
          <w:numId w:val="1"/>
        </w:numPr>
        <w:rPr>
          <w:sz w:val="32"/>
          <w:szCs w:val="32"/>
        </w:rPr>
      </w:pPr>
      <w:r>
        <w:rPr>
          <w:sz w:val="32"/>
          <w:szCs w:val="32"/>
        </w:rPr>
        <w:t xml:space="preserve"> Активно  поддержать кандидатуру  на  должность Губернатора Смоленской  области Василия Николаевича  Анохина.</w:t>
      </w:r>
    </w:p>
    <w:p w14:paraId="1A4D1DE7" w14:textId="26D6D825" w:rsidR="001E627F" w:rsidRDefault="001E627F" w:rsidP="00A6231D">
      <w:pPr>
        <w:pStyle w:val="a3"/>
        <w:numPr>
          <w:ilvl w:val="0"/>
          <w:numId w:val="1"/>
        </w:numPr>
        <w:rPr>
          <w:sz w:val="32"/>
          <w:szCs w:val="32"/>
        </w:rPr>
      </w:pPr>
      <w:r>
        <w:rPr>
          <w:sz w:val="32"/>
          <w:szCs w:val="32"/>
        </w:rPr>
        <w:t>Осуществить  оперативный  сбор поступающих  вопросов  и предложений  с  последующим  доведением  их до органов  власти.</w:t>
      </w:r>
    </w:p>
    <w:p w14:paraId="1B2EC3CF" w14:textId="793B1079" w:rsidR="001E627F" w:rsidRDefault="001E627F" w:rsidP="00A6231D">
      <w:pPr>
        <w:pStyle w:val="a3"/>
        <w:numPr>
          <w:ilvl w:val="0"/>
          <w:numId w:val="1"/>
        </w:numPr>
        <w:rPr>
          <w:sz w:val="32"/>
          <w:szCs w:val="32"/>
        </w:rPr>
      </w:pPr>
      <w:r>
        <w:rPr>
          <w:sz w:val="32"/>
          <w:szCs w:val="32"/>
        </w:rPr>
        <w:lastRenderedPageBreak/>
        <w:t>Наиболее  активных  ветеранов, по  согласованию с  избирательными  штабами, делегировать  в  состав  избирательных  комиссий  и наблюдателей.</w:t>
      </w:r>
    </w:p>
    <w:p w14:paraId="69F3EEDC" w14:textId="7ACA7E13" w:rsidR="001E627F" w:rsidRDefault="001E627F" w:rsidP="00A6231D">
      <w:pPr>
        <w:pStyle w:val="a3"/>
        <w:numPr>
          <w:ilvl w:val="0"/>
          <w:numId w:val="1"/>
        </w:numPr>
        <w:rPr>
          <w:sz w:val="32"/>
          <w:szCs w:val="32"/>
        </w:rPr>
      </w:pPr>
      <w:r>
        <w:rPr>
          <w:sz w:val="32"/>
          <w:szCs w:val="32"/>
        </w:rPr>
        <w:t>Оказать  содействие избирательным  комиссиям  в  организации  голосования  больных   и  малоподвижных  ветеранов  на  дому. Я  просил бы этим  заняться  лично  председателей</w:t>
      </w:r>
      <w:r w:rsidR="003B052A">
        <w:rPr>
          <w:sz w:val="32"/>
          <w:szCs w:val="32"/>
        </w:rPr>
        <w:t xml:space="preserve"> организаций.</w:t>
      </w:r>
    </w:p>
    <w:p w14:paraId="407B8998" w14:textId="7E70C20A" w:rsidR="00617678" w:rsidRPr="00CA2D01" w:rsidRDefault="003B052A" w:rsidP="000A5DCD">
      <w:pPr>
        <w:pStyle w:val="a3"/>
        <w:ind w:left="720"/>
        <w:rPr>
          <w:sz w:val="32"/>
          <w:szCs w:val="32"/>
        </w:rPr>
      </w:pPr>
      <w:r>
        <w:rPr>
          <w:sz w:val="32"/>
          <w:szCs w:val="32"/>
        </w:rPr>
        <w:t xml:space="preserve">            В  заключение  своего  выступления, хотел бы  просить Вас  отказаться  от позиции-«много раз  проводили  выборы, знаем как, проведем  и эту  выборную  кампанию». Да, действительно, проводили, участвовали, но  изменилось  время. обстоятельства. условия  жизни, связанные со  специальной военной  операцией. Будет  много  изощренных  приёмов  помешать выборам. Поэтому, давайте  на  базе  имеющегося  опыта. как  в  первый раз. проведём  эту  выборную кампанию, памятуя  о  том,  что судьба  нас  и наших родственников- в  наших  руках. Давайте  действовать так,  чтобы  мы  и наши  близкие были  удовлетворены  нашим выбором.</w:t>
      </w:r>
      <w:bookmarkStart w:id="0" w:name="_GoBack"/>
      <w:bookmarkEnd w:id="0"/>
    </w:p>
    <w:sectPr w:rsidR="00617678" w:rsidRPr="00CA2D01" w:rsidSect="00042981">
      <w:footerReference w:type="default" r:id="rId7"/>
      <w:pgSz w:w="8419" w:h="11906" w:orient="landscape"/>
      <w:pgMar w:top="709" w:right="481" w:bottom="851"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96286" w14:textId="77777777" w:rsidR="00EB3AEA" w:rsidRDefault="00EB3AEA" w:rsidP="00617678">
      <w:pPr>
        <w:spacing w:after="0" w:line="240" w:lineRule="auto"/>
      </w:pPr>
      <w:r>
        <w:separator/>
      </w:r>
    </w:p>
  </w:endnote>
  <w:endnote w:type="continuationSeparator" w:id="0">
    <w:p w14:paraId="33F306E2" w14:textId="77777777" w:rsidR="00EB3AEA" w:rsidRDefault="00EB3AEA" w:rsidP="00617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1955771"/>
      <w:docPartObj>
        <w:docPartGallery w:val="Page Numbers (Bottom of Page)"/>
        <w:docPartUnique/>
      </w:docPartObj>
    </w:sdtPr>
    <w:sdtEndPr/>
    <w:sdtContent>
      <w:p w14:paraId="677E5FAA" w14:textId="186435C1" w:rsidR="00617678" w:rsidRDefault="00617678">
        <w:pPr>
          <w:pStyle w:val="a6"/>
          <w:jc w:val="right"/>
        </w:pPr>
        <w:r>
          <w:fldChar w:fldCharType="begin"/>
        </w:r>
        <w:r>
          <w:instrText>PAGE   \* MERGEFORMAT</w:instrText>
        </w:r>
        <w:r>
          <w:fldChar w:fldCharType="separate"/>
        </w:r>
        <w:r>
          <w:t>2</w:t>
        </w:r>
        <w:r>
          <w:fldChar w:fldCharType="end"/>
        </w:r>
      </w:p>
    </w:sdtContent>
  </w:sdt>
  <w:p w14:paraId="22EE449D" w14:textId="77777777" w:rsidR="00617678" w:rsidRDefault="0061767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36E9D1" w14:textId="77777777" w:rsidR="00EB3AEA" w:rsidRDefault="00EB3AEA" w:rsidP="00617678">
      <w:pPr>
        <w:spacing w:after="0" w:line="240" w:lineRule="auto"/>
      </w:pPr>
      <w:r>
        <w:separator/>
      </w:r>
    </w:p>
  </w:footnote>
  <w:footnote w:type="continuationSeparator" w:id="0">
    <w:p w14:paraId="2E8E2049" w14:textId="77777777" w:rsidR="00EB3AEA" w:rsidRDefault="00EB3AEA" w:rsidP="006176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3A68CE"/>
    <w:multiLevelType w:val="hybridMultilevel"/>
    <w:tmpl w:val="CBE21608"/>
    <w:lvl w:ilvl="0" w:tplc="5202822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31B"/>
    <w:rsid w:val="00042981"/>
    <w:rsid w:val="000A4F6D"/>
    <w:rsid w:val="000A5DCD"/>
    <w:rsid w:val="00105025"/>
    <w:rsid w:val="001D0774"/>
    <w:rsid w:val="001E627F"/>
    <w:rsid w:val="0021048D"/>
    <w:rsid w:val="002A3719"/>
    <w:rsid w:val="002C3ADE"/>
    <w:rsid w:val="003B052A"/>
    <w:rsid w:val="00490A30"/>
    <w:rsid w:val="0049662E"/>
    <w:rsid w:val="00555C5D"/>
    <w:rsid w:val="00586B45"/>
    <w:rsid w:val="005F228E"/>
    <w:rsid w:val="00617678"/>
    <w:rsid w:val="00646686"/>
    <w:rsid w:val="006C40D7"/>
    <w:rsid w:val="007469A2"/>
    <w:rsid w:val="0077556E"/>
    <w:rsid w:val="00815E18"/>
    <w:rsid w:val="00972694"/>
    <w:rsid w:val="00977F55"/>
    <w:rsid w:val="009F745B"/>
    <w:rsid w:val="00A6231D"/>
    <w:rsid w:val="00C3624A"/>
    <w:rsid w:val="00C72B2D"/>
    <w:rsid w:val="00CA2D01"/>
    <w:rsid w:val="00CD5CB2"/>
    <w:rsid w:val="00DC731B"/>
    <w:rsid w:val="00EB3AEA"/>
    <w:rsid w:val="00ED027B"/>
    <w:rsid w:val="00FD06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E9A72"/>
  <w15:chartTrackingRefBased/>
  <w15:docId w15:val="{11902BA3-76D5-4915-A750-B3A775227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77F55"/>
    <w:pPr>
      <w:spacing w:after="0" w:line="240" w:lineRule="auto"/>
    </w:pPr>
  </w:style>
  <w:style w:type="paragraph" w:styleId="a4">
    <w:name w:val="header"/>
    <w:basedOn w:val="a"/>
    <w:link w:val="a5"/>
    <w:uiPriority w:val="99"/>
    <w:unhideWhenUsed/>
    <w:rsid w:val="0061767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17678"/>
  </w:style>
  <w:style w:type="paragraph" w:styleId="a6">
    <w:name w:val="footer"/>
    <w:basedOn w:val="a"/>
    <w:link w:val="a7"/>
    <w:uiPriority w:val="99"/>
    <w:unhideWhenUsed/>
    <w:rsid w:val="0061767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17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12</Pages>
  <Words>1953</Words>
  <Characters>11134</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2023-07-11T09:52:00Z</dcterms:created>
  <dcterms:modified xsi:type="dcterms:W3CDTF">2023-07-13T05:27:00Z</dcterms:modified>
</cp:coreProperties>
</file>