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0C" w:rsidRDefault="00AF550C" w:rsidP="00AF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3D19">
        <w:rPr>
          <w:rFonts w:ascii="Times New Roman" w:hAnsi="Times New Roman" w:cs="Times New Roman"/>
          <w:b/>
          <w:sz w:val="28"/>
          <w:szCs w:val="28"/>
        </w:rPr>
        <w:t>Перепелица Вл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B3D19">
        <w:rPr>
          <w:rFonts w:ascii="Times New Roman" w:hAnsi="Times New Roman" w:cs="Times New Roman"/>
          <w:b/>
          <w:sz w:val="28"/>
          <w:szCs w:val="28"/>
        </w:rPr>
        <w:t xml:space="preserve">димир Антонович, </w:t>
      </w:r>
    </w:p>
    <w:p w:rsidR="00F9397E" w:rsidRDefault="00AF550C" w:rsidP="00AF5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D19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6B3D19">
        <w:rPr>
          <w:rFonts w:ascii="Times New Roman" w:hAnsi="Times New Roman" w:cs="Times New Roman"/>
          <w:b/>
          <w:sz w:val="28"/>
          <w:szCs w:val="28"/>
        </w:rPr>
        <w:t xml:space="preserve">аместитель директора Департамента социальной защиты и социального обслуживания Министерства труда </w:t>
      </w:r>
    </w:p>
    <w:p w:rsidR="00F9397E" w:rsidRDefault="00AF550C" w:rsidP="00F9397E">
      <w:pPr>
        <w:ind w:firstLine="720"/>
        <w:jc w:val="center"/>
        <w:rPr>
          <w:sz w:val="28"/>
          <w:szCs w:val="28"/>
        </w:rPr>
      </w:pPr>
      <w:r w:rsidRPr="006B3D19">
        <w:rPr>
          <w:rFonts w:ascii="Times New Roman" w:hAnsi="Times New Roman" w:cs="Times New Roman"/>
          <w:b/>
          <w:sz w:val="28"/>
          <w:szCs w:val="28"/>
        </w:rPr>
        <w:t xml:space="preserve">и социальной защиты РФ </w:t>
      </w:r>
      <w:r w:rsidR="00F9397E">
        <w:rPr>
          <w:sz w:val="28"/>
          <w:szCs w:val="28"/>
        </w:rPr>
        <w:t xml:space="preserve"> </w:t>
      </w:r>
      <w:r w:rsidR="00F9397E" w:rsidRPr="00F9397E">
        <w:rPr>
          <w:rFonts w:ascii="Times New Roman" w:hAnsi="Times New Roman" w:cs="Times New Roman"/>
          <w:sz w:val="28"/>
          <w:szCs w:val="28"/>
        </w:rPr>
        <w:t>(</w:t>
      </w:r>
      <w:r w:rsidR="00F9397E" w:rsidRPr="00F9397E">
        <w:rPr>
          <w:rFonts w:ascii="Times New Roman" w:hAnsi="Times New Roman" w:cs="Times New Roman"/>
          <w:i/>
          <w:sz w:val="28"/>
          <w:szCs w:val="28"/>
        </w:rPr>
        <w:t>выступление в онлайн-формате)</w:t>
      </w:r>
    </w:p>
    <w:p w:rsidR="002F49B4" w:rsidRDefault="002F49B4" w:rsidP="0096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9B">
        <w:rPr>
          <w:rFonts w:ascii="Times New Roman" w:hAnsi="Times New Roman" w:cs="Times New Roman"/>
          <w:sz w:val="28"/>
          <w:szCs w:val="28"/>
        </w:rPr>
        <w:t xml:space="preserve">Добрый день Владимир Александрович, Надежда </w:t>
      </w:r>
      <w:r w:rsidR="00823991" w:rsidRPr="0096169B">
        <w:rPr>
          <w:rFonts w:ascii="Times New Roman" w:hAnsi="Times New Roman" w:cs="Times New Roman"/>
          <w:sz w:val="28"/>
          <w:szCs w:val="28"/>
        </w:rPr>
        <w:t>Евгеньевна</w:t>
      </w:r>
      <w:r w:rsidRPr="0096169B">
        <w:rPr>
          <w:rFonts w:ascii="Times New Roman" w:hAnsi="Times New Roman" w:cs="Times New Roman"/>
          <w:sz w:val="28"/>
          <w:szCs w:val="28"/>
        </w:rPr>
        <w:t>, уважаемые участники совещания.</w:t>
      </w:r>
    </w:p>
    <w:p w:rsidR="00AF550C" w:rsidRPr="0096169B" w:rsidRDefault="00AF550C" w:rsidP="0096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9B4" w:rsidRPr="0096169B" w:rsidRDefault="00823991" w:rsidP="0096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69B">
        <w:rPr>
          <w:rFonts w:ascii="Times New Roman" w:hAnsi="Times New Roman" w:cs="Times New Roman"/>
          <w:sz w:val="28"/>
          <w:szCs w:val="28"/>
        </w:rPr>
        <w:tab/>
        <w:t>Прежде всего хотелось бы отметить</w:t>
      </w:r>
      <w:r w:rsidR="0096169B" w:rsidRPr="0096169B">
        <w:rPr>
          <w:rFonts w:ascii="Times New Roman" w:hAnsi="Times New Roman" w:cs="Times New Roman"/>
          <w:sz w:val="28"/>
          <w:szCs w:val="28"/>
        </w:rPr>
        <w:t xml:space="preserve"> </w:t>
      </w:r>
      <w:r w:rsidR="00812535">
        <w:rPr>
          <w:rFonts w:ascii="Times New Roman" w:hAnsi="Times New Roman" w:cs="Times New Roman"/>
          <w:sz w:val="28"/>
          <w:szCs w:val="28"/>
        </w:rPr>
        <w:t xml:space="preserve">многолетнее </w:t>
      </w:r>
      <w:r w:rsidR="0096169B" w:rsidRPr="0096169B">
        <w:rPr>
          <w:rFonts w:ascii="Times New Roman" w:hAnsi="Times New Roman" w:cs="Times New Roman"/>
          <w:sz w:val="28"/>
          <w:szCs w:val="28"/>
        </w:rPr>
        <w:t>тесное взаимодействие Минтруда и Всероссийской организации ветеранов в решении вопросов социальной поддержки ветеранов и граждан пожилого возраста. Минтруда активно содействует деятельности Всероссийской организации ветеранов.</w:t>
      </w:r>
    </w:p>
    <w:p w:rsidR="0096169B" w:rsidRPr="0096169B" w:rsidRDefault="0096169B" w:rsidP="00961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69B">
        <w:rPr>
          <w:rFonts w:ascii="Times New Roman" w:hAnsi="Times New Roman" w:cs="Times New Roman"/>
          <w:sz w:val="28"/>
          <w:szCs w:val="28"/>
        </w:rPr>
        <w:tab/>
        <w:t>В своем выступлении я хотел бы остановиться на неко</w:t>
      </w:r>
      <w:r w:rsidR="00812535">
        <w:rPr>
          <w:rFonts w:ascii="Times New Roman" w:hAnsi="Times New Roman" w:cs="Times New Roman"/>
          <w:sz w:val="28"/>
          <w:szCs w:val="28"/>
        </w:rPr>
        <w:t>т</w:t>
      </w:r>
      <w:r w:rsidRPr="0096169B">
        <w:rPr>
          <w:rFonts w:ascii="Times New Roman" w:hAnsi="Times New Roman" w:cs="Times New Roman"/>
          <w:sz w:val="28"/>
          <w:szCs w:val="28"/>
        </w:rPr>
        <w:t>орых итогах реализации Стратегии на 1 этапе.</w:t>
      </w:r>
    </w:p>
    <w:p w:rsidR="002F49B4" w:rsidRPr="0096169B" w:rsidRDefault="0096169B" w:rsidP="00961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69B">
        <w:rPr>
          <w:rFonts w:ascii="Times New Roman" w:hAnsi="Times New Roman" w:cs="Times New Roman"/>
          <w:sz w:val="28"/>
          <w:szCs w:val="28"/>
        </w:rPr>
        <w:t xml:space="preserve"> </w:t>
      </w:r>
      <w:r w:rsidR="002F49B4" w:rsidRPr="0096169B">
        <w:rPr>
          <w:rFonts w:ascii="Times New Roman" w:hAnsi="Times New Roman" w:cs="Times New Roman"/>
          <w:sz w:val="28"/>
          <w:szCs w:val="28"/>
        </w:rPr>
        <w:t xml:space="preserve">Надежда Евгеньевна уже достаточно подробно </w:t>
      </w:r>
      <w:r w:rsidR="00823991" w:rsidRPr="0096169B">
        <w:rPr>
          <w:rFonts w:ascii="Times New Roman" w:hAnsi="Times New Roman" w:cs="Times New Roman"/>
          <w:sz w:val="28"/>
          <w:szCs w:val="28"/>
        </w:rPr>
        <w:t xml:space="preserve">ознакомила </w:t>
      </w:r>
      <w:r w:rsidRPr="0096169B">
        <w:rPr>
          <w:rFonts w:ascii="Times New Roman" w:hAnsi="Times New Roman" w:cs="Times New Roman"/>
          <w:sz w:val="28"/>
          <w:szCs w:val="28"/>
        </w:rPr>
        <w:t xml:space="preserve">участников совещания </w:t>
      </w:r>
      <w:r w:rsidR="00823991" w:rsidRPr="0096169B">
        <w:rPr>
          <w:rFonts w:ascii="Times New Roman" w:hAnsi="Times New Roman" w:cs="Times New Roman"/>
          <w:sz w:val="28"/>
          <w:szCs w:val="28"/>
        </w:rPr>
        <w:t xml:space="preserve">с </w:t>
      </w:r>
      <w:r w:rsidRPr="0096169B">
        <w:rPr>
          <w:rFonts w:ascii="Times New Roman" w:hAnsi="Times New Roman" w:cs="Times New Roman"/>
          <w:sz w:val="28"/>
          <w:szCs w:val="28"/>
        </w:rPr>
        <w:t xml:space="preserve">вопросами, связанными с </w:t>
      </w:r>
      <w:r w:rsidR="00823991" w:rsidRPr="0096169B">
        <w:rPr>
          <w:rFonts w:ascii="Times New Roman" w:hAnsi="Times New Roman" w:cs="Times New Roman"/>
          <w:sz w:val="28"/>
          <w:szCs w:val="28"/>
        </w:rPr>
        <w:t>целями и задачами</w:t>
      </w:r>
      <w:r w:rsidRPr="0096169B">
        <w:rPr>
          <w:rFonts w:ascii="Times New Roman" w:hAnsi="Times New Roman" w:cs="Times New Roman"/>
          <w:sz w:val="28"/>
          <w:szCs w:val="28"/>
        </w:rPr>
        <w:t xml:space="preserve"> по области. возможно</w:t>
      </w:r>
      <w:r w:rsidR="002429DD">
        <w:rPr>
          <w:rFonts w:ascii="Times New Roman" w:hAnsi="Times New Roman" w:cs="Times New Roman"/>
          <w:sz w:val="28"/>
          <w:szCs w:val="28"/>
        </w:rPr>
        <w:t>,</w:t>
      </w:r>
      <w:r w:rsidRPr="0096169B">
        <w:rPr>
          <w:rFonts w:ascii="Times New Roman" w:hAnsi="Times New Roman" w:cs="Times New Roman"/>
          <w:sz w:val="28"/>
          <w:szCs w:val="28"/>
        </w:rPr>
        <w:t xml:space="preserve"> я в каких-то вопросах повторюсь.</w:t>
      </w:r>
    </w:p>
    <w:p w:rsidR="000B16F7" w:rsidRPr="000B16F7" w:rsidRDefault="00823991" w:rsidP="000B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F7">
        <w:rPr>
          <w:rFonts w:ascii="Times New Roman" w:hAnsi="Times New Roman" w:cs="Times New Roman"/>
          <w:sz w:val="28"/>
          <w:szCs w:val="28"/>
        </w:rPr>
        <w:t>Цель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ю Стратегии является повышение продолжительности </w:t>
      </w:r>
      <w:r w:rsidR="0081253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B16F7" w:rsidRPr="000B16F7">
        <w:rPr>
          <w:rFonts w:ascii="Times New Roman" w:hAnsi="Times New Roman" w:cs="Times New Roman"/>
          <w:sz w:val="28"/>
          <w:szCs w:val="28"/>
        </w:rPr>
        <w:t>и качества</w:t>
      </w:r>
      <w:r w:rsidR="002429DD">
        <w:rPr>
          <w:rFonts w:ascii="Times New Roman" w:hAnsi="Times New Roman" w:cs="Times New Roman"/>
          <w:sz w:val="28"/>
          <w:szCs w:val="28"/>
        </w:rPr>
        <w:t xml:space="preserve"> жизни людей старшего поколения</w:t>
      </w:r>
      <w:r w:rsidR="000B16F7" w:rsidRPr="000B16F7">
        <w:rPr>
          <w:rFonts w:ascii="Times New Roman" w:hAnsi="Times New Roman" w:cs="Times New Roman"/>
          <w:sz w:val="28"/>
          <w:szCs w:val="28"/>
        </w:rPr>
        <w:t>.</w:t>
      </w:r>
    </w:p>
    <w:p w:rsidR="002F49B4" w:rsidRPr="000B16F7" w:rsidRDefault="002F49B4" w:rsidP="000B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F7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="00823991" w:rsidRPr="000B16F7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0B16F7">
        <w:rPr>
          <w:rFonts w:ascii="Times New Roman" w:hAnsi="Times New Roman" w:cs="Times New Roman"/>
          <w:sz w:val="28"/>
          <w:szCs w:val="28"/>
        </w:rPr>
        <w:t xml:space="preserve"> в два этапа</w:t>
      </w:r>
      <w:r w:rsidR="000B16F7" w:rsidRPr="000B16F7">
        <w:rPr>
          <w:rFonts w:ascii="Times New Roman" w:hAnsi="Times New Roman" w:cs="Times New Roman"/>
          <w:sz w:val="28"/>
          <w:szCs w:val="28"/>
        </w:rPr>
        <w:t>.</w:t>
      </w:r>
    </w:p>
    <w:p w:rsidR="000B16F7" w:rsidRPr="000B16F7" w:rsidRDefault="002F49B4" w:rsidP="000B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F7">
        <w:rPr>
          <w:rFonts w:ascii="Times New Roman" w:hAnsi="Times New Roman" w:cs="Times New Roman"/>
          <w:sz w:val="28"/>
          <w:szCs w:val="28"/>
        </w:rPr>
        <w:t xml:space="preserve">Первый этап  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проходил  с  </w:t>
      </w:r>
      <w:r w:rsidRPr="000B16F7">
        <w:rPr>
          <w:rFonts w:ascii="Times New Roman" w:hAnsi="Times New Roman" w:cs="Times New Roman"/>
          <w:sz w:val="28"/>
          <w:szCs w:val="28"/>
        </w:rPr>
        <w:t>2016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0B16F7">
        <w:rPr>
          <w:rFonts w:ascii="Times New Roman" w:hAnsi="Times New Roman" w:cs="Times New Roman"/>
          <w:sz w:val="28"/>
          <w:szCs w:val="28"/>
        </w:rPr>
        <w:t>2020г.</w:t>
      </w:r>
    </w:p>
    <w:p w:rsidR="002F49B4" w:rsidRPr="000B16F7" w:rsidRDefault="000B16F7" w:rsidP="000B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F7">
        <w:rPr>
          <w:rFonts w:ascii="Times New Roman" w:hAnsi="Times New Roman" w:cs="Times New Roman"/>
          <w:sz w:val="28"/>
          <w:szCs w:val="28"/>
        </w:rPr>
        <w:t>Коротко о</w:t>
      </w:r>
      <w:r w:rsidR="002429DD">
        <w:rPr>
          <w:rFonts w:ascii="Times New Roman" w:hAnsi="Times New Roman" w:cs="Times New Roman"/>
          <w:sz w:val="28"/>
          <w:szCs w:val="28"/>
        </w:rPr>
        <w:t>б</w:t>
      </w:r>
      <w:r w:rsidRPr="000B16F7">
        <w:rPr>
          <w:rFonts w:ascii="Times New Roman" w:hAnsi="Times New Roman" w:cs="Times New Roman"/>
          <w:sz w:val="28"/>
          <w:szCs w:val="28"/>
        </w:rPr>
        <w:t xml:space="preserve"> его итогах.</w:t>
      </w:r>
      <w:r w:rsidR="002F49B4" w:rsidRPr="000B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6F7" w:rsidRPr="000B16F7" w:rsidRDefault="00823991" w:rsidP="000B1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6F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B16F7" w:rsidRPr="000B16F7">
        <w:rPr>
          <w:rFonts w:ascii="Times New Roman" w:hAnsi="Times New Roman" w:cs="Times New Roman"/>
          <w:sz w:val="28"/>
          <w:szCs w:val="28"/>
        </w:rPr>
        <w:t>реализации Стратегии п</w:t>
      </w:r>
      <w:r w:rsidR="002F49B4" w:rsidRPr="000B16F7">
        <w:rPr>
          <w:rFonts w:ascii="Times New Roman" w:hAnsi="Times New Roman" w:cs="Times New Roman"/>
          <w:sz w:val="28"/>
          <w:szCs w:val="28"/>
        </w:rPr>
        <w:t>ринимались меры, направленные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 на повышение финансового </w:t>
      </w:r>
      <w:r w:rsidR="002F49B4" w:rsidRPr="000B16F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я граждан старшего поколения </w:t>
      </w:r>
      <w:r w:rsidRPr="000B16F7">
        <w:rPr>
          <w:rFonts w:ascii="Times New Roman" w:hAnsi="Times New Roman" w:cs="Times New Roman"/>
          <w:sz w:val="28"/>
          <w:szCs w:val="28"/>
        </w:rPr>
        <w:t>и содействи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е </w:t>
      </w:r>
      <w:r w:rsidRPr="000B16F7">
        <w:rPr>
          <w:rFonts w:ascii="Times New Roman" w:hAnsi="Times New Roman" w:cs="Times New Roman"/>
          <w:sz w:val="28"/>
          <w:szCs w:val="28"/>
        </w:rPr>
        <w:t>их занятости</w:t>
      </w:r>
      <w:r w:rsidR="000B16F7" w:rsidRPr="000B16F7">
        <w:rPr>
          <w:rFonts w:ascii="Times New Roman" w:hAnsi="Times New Roman" w:cs="Times New Roman"/>
          <w:sz w:val="28"/>
          <w:szCs w:val="28"/>
        </w:rPr>
        <w:t>.</w:t>
      </w:r>
      <w:r w:rsidR="000B16F7">
        <w:rPr>
          <w:rFonts w:ascii="Times New Roman" w:hAnsi="Times New Roman" w:cs="Times New Roman"/>
          <w:sz w:val="28"/>
          <w:szCs w:val="28"/>
        </w:rPr>
        <w:t xml:space="preserve"> П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роводимая социальная политика </w:t>
      </w:r>
      <w:r w:rsidR="00001060">
        <w:rPr>
          <w:rFonts w:ascii="Times New Roman" w:hAnsi="Times New Roman" w:cs="Times New Roman"/>
          <w:sz w:val="28"/>
          <w:szCs w:val="28"/>
        </w:rPr>
        <w:t xml:space="preserve">государства </w:t>
      </w:r>
      <w:r w:rsidR="000B16F7" w:rsidRPr="000B16F7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001060">
        <w:rPr>
          <w:rFonts w:ascii="Times New Roman" w:hAnsi="Times New Roman" w:cs="Times New Roman"/>
          <w:sz w:val="28"/>
          <w:szCs w:val="28"/>
        </w:rPr>
        <w:t xml:space="preserve">на </w:t>
      </w:r>
      <w:r w:rsidR="000B16F7" w:rsidRPr="000B16F7">
        <w:rPr>
          <w:rFonts w:ascii="Times New Roman" w:hAnsi="Times New Roman" w:cs="Times New Roman"/>
          <w:sz w:val="28"/>
          <w:szCs w:val="28"/>
        </w:rPr>
        <w:t>повышение уровня пенсионного обеспечения пожилых граждан.</w:t>
      </w:r>
    </w:p>
    <w:p w:rsidR="002F49B4" w:rsidRPr="00001060" w:rsidRDefault="00823991" w:rsidP="0000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60">
        <w:rPr>
          <w:rFonts w:ascii="Times New Roman" w:hAnsi="Times New Roman" w:cs="Times New Roman"/>
          <w:sz w:val="28"/>
          <w:szCs w:val="28"/>
        </w:rPr>
        <w:t>На 01.01.2021 с</w:t>
      </w:r>
      <w:r w:rsidR="002F49B4" w:rsidRPr="00001060">
        <w:rPr>
          <w:rFonts w:ascii="Times New Roman" w:hAnsi="Times New Roman" w:cs="Times New Roman"/>
          <w:sz w:val="28"/>
          <w:szCs w:val="28"/>
        </w:rPr>
        <w:t>редн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ий размер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и в целом по РФ составил </w:t>
      </w:r>
      <w:r w:rsidRPr="00001060">
        <w:rPr>
          <w:rFonts w:ascii="Times New Roman" w:hAnsi="Times New Roman" w:cs="Times New Roman"/>
          <w:sz w:val="28"/>
          <w:szCs w:val="28"/>
        </w:rPr>
        <w:t xml:space="preserve"> </w:t>
      </w:r>
      <w:r w:rsidR="002F49B4" w:rsidRPr="00001060">
        <w:rPr>
          <w:rFonts w:ascii="Times New Roman" w:hAnsi="Times New Roman" w:cs="Times New Roman"/>
          <w:sz w:val="28"/>
          <w:szCs w:val="28"/>
        </w:rPr>
        <w:t>15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 </w:t>
      </w:r>
      <w:r w:rsidR="002F49B4" w:rsidRPr="00001060">
        <w:rPr>
          <w:rFonts w:ascii="Times New Roman" w:hAnsi="Times New Roman" w:cs="Times New Roman"/>
          <w:sz w:val="28"/>
          <w:szCs w:val="28"/>
        </w:rPr>
        <w:t>744 руб</w:t>
      </w:r>
      <w:r w:rsidR="002429DD">
        <w:rPr>
          <w:rFonts w:ascii="Times New Roman" w:hAnsi="Times New Roman" w:cs="Times New Roman"/>
          <w:sz w:val="28"/>
          <w:szCs w:val="28"/>
        </w:rPr>
        <w:t xml:space="preserve">.  Для сравнения: </w:t>
      </w:r>
      <w:r w:rsidRPr="00001060">
        <w:rPr>
          <w:rFonts w:ascii="Times New Roman" w:hAnsi="Times New Roman" w:cs="Times New Roman"/>
          <w:sz w:val="28"/>
          <w:szCs w:val="28"/>
        </w:rPr>
        <w:t xml:space="preserve"> на начало 2016г. </w:t>
      </w:r>
      <w:r w:rsidR="002429DD">
        <w:rPr>
          <w:rFonts w:ascii="Times New Roman" w:hAnsi="Times New Roman" w:cs="Times New Roman"/>
          <w:sz w:val="28"/>
          <w:szCs w:val="28"/>
        </w:rPr>
        <w:t xml:space="preserve">она равнялась </w:t>
      </w:r>
      <w:r w:rsidRPr="00001060">
        <w:rPr>
          <w:rFonts w:ascii="Times New Roman" w:hAnsi="Times New Roman" w:cs="Times New Roman"/>
          <w:sz w:val="28"/>
          <w:szCs w:val="28"/>
        </w:rPr>
        <w:t>12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 </w:t>
      </w:r>
      <w:r w:rsidRPr="00001060">
        <w:rPr>
          <w:rFonts w:ascii="Times New Roman" w:hAnsi="Times New Roman" w:cs="Times New Roman"/>
          <w:sz w:val="28"/>
          <w:szCs w:val="28"/>
        </w:rPr>
        <w:t xml:space="preserve">673руб.  </w:t>
      </w:r>
    </w:p>
    <w:p w:rsidR="002F49B4" w:rsidRDefault="00823991" w:rsidP="00001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060">
        <w:rPr>
          <w:rFonts w:ascii="Times New Roman" w:hAnsi="Times New Roman" w:cs="Times New Roman"/>
          <w:sz w:val="28"/>
          <w:szCs w:val="28"/>
        </w:rPr>
        <w:t>Неработающи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м </w:t>
      </w:r>
      <w:r w:rsidRPr="00001060">
        <w:rPr>
          <w:rFonts w:ascii="Times New Roman" w:hAnsi="Times New Roman" w:cs="Times New Roman"/>
          <w:sz w:val="28"/>
          <w:szCs w:val="28"/>
        </w:rPr>
        <w:t>пенсионер</w:t>
      </w:r>
      <w:r w:rsidR="00001060" w:rsidRPr="00001060">
        <w:rPr>
          <w:rFonts w:ascii="Times New Roman" w:hAnsi="Times New Roman" w:cs="Times New Roman"/>
          <w:sz w:val="28"/>
          <w:szCs w:val="28"/>
        </w:rPr>
        <w:t>ам</w:t>
      </w:r>
      <w:r w:rsidRPr="00001060">
        <w:rPr>
          <w:rFonts w:ascii="Times New Roman" w:hAnsi="Times New Roman" w:cs="Times New Roman"/>
          <w:sz w:val="28"/>
          <w:szCs w:val="28"/>
        </w:rPr>
        <w:t>, у кот</w:t>
      </w:r>
      <w:r w:rsidR="00001060" w:rsidRPr="00001060">
        <w:rPr>
          <w:rFonts w:ascii="Times New Roman" w:hAnsi="Times New Roman" w:cs="Times New Roman"/>
          <w:sz w:val="28"/>
          <w:szCs w:val="28"/>
        </w:rPr>
        <w:t>о</w:t>
      </w:r>
      <w:r w:rsidRPr="00001060">
        <w:rPr>
          <w:rFonts w:ascii="Times New Roman" w:hAnsi="Times New Roman" w:cs="Times New Roman"/>
          <w:sz w:val="28"/>
          <w:szCs w:val="28"/>
        </w:rPr>
        <w:t xml:space="preserve">рых 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общая сумма материального обеспечения не </w:t>
      </w:r>
      <w:r w:rsidRPr="00001060"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="00812535">
        <w:rPr>
          <w:rFonts w:ascii="Times New Roman" w:hAnsi="Times New Roman" w:cs="Times New Roman"/>
          <w:sz w:val="28"/>
          <w:szCs w:val="28"/>
        </w:rPr>
        <w:t xml:space="preserve">величины </w:t>
      </w:r>
      <w:r w:rsidRPr="00001060">
        <w:rPr>
          <w:rFonts w:ascii="Times New Roman" w:hAnsi="Times New Roman" w:cs="Times New Roman"/>
          <w:sz w:val="28"/>
          <w:szCs w:val="28"/>
        </w:rPr>
        <w:t>прожиточного уровня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 пенсионера, у</w:t>
      </w:r>
      <w:r w:rsidR="002F49B4" w:rsidRPr="00001060">
        <w:rPr>
          <w:rFonts w:ascii="Times New Roman" w:hAnsi="Times New Roman" w:cs="Times New Roman"/>
          <w:sz w:val="28"/>
          <w:szCs w:val="28"/>
        </w:rPr>
        <w:t>стан</w:t>
      </w:r>
      <w:r w:rsidR="00001060" w:rsidRPr="00001060">
        <w:rPr>
          <w:rFonts w:ascii="Times New Roman" w:hAnsi="Times New Roman" w:cs="Times New Roman"/>
          <w:sz w:val="28"/>
          <w:szCs w:val="28"/>
        </w:rPr>
        <w:t>а</w:t>
      </w:r>
      <w:r w:rsidR="002F49B4" w:rsidRPr="00001060">
        <w:rPr>
          <w:rFonts w:ascii="Times New Roman" w:hAnsi="Times New Roman" w:cs="Times New Roman"/>
          <w:sz w:val="28"/>
          <w:szCs w:val="28"/>
        </w:rPr>
        <w:t>вл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ая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 и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ли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ая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 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="002F49B4" w:rsidRPr="00001060">
        <w:rPr>
          <w:rFonts w:ascii="Times New Roman" w:hAnsi="Times New Roman" w:cs="Times New Roman"/>
          <w:sz w:val="28"/>
          <w:szCs w:val="28"/>
        </w:rPr>
        <w:t>доплаты</w:t>
      </w:r>
      <w:r w:rsidR="00001060" w:rsidRPr="00001060">
        <w:rPr>
          <w:rFonts w:ascii="Times New Roman" w:hAnsi="Times New Roman" w:cs="Times New Roman"/>
          <w:sz w:val="28"/>
          <w:szCs w:val="28"/>
        </w:rPr>
        <w:t>.</w:t>
      </w:r>
      <w:r w:rsidR="00001060">
        <w:rPr>
          <w:rFonts w:ascii="Times New Roman" w:hAnsi="Times New Roman" w:cs="Times New Roman"/>
          <w:sz w:val="28"/>
          <w:szCs w:val="28"/>
        </w:rPr>
        <w:t xml:space="preserve"> 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В результате введения социальных доплат был решен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001060" w:rsidRPr="00001060">
        <w:rPr>
          <w:rFonts w:ascii="Times New Roman" w:hAnsi="Times New Roman" w:cs="Times New Roman"/>
          <w:sz w:val="28"/>
          <w:szCs w:val="28"/>
        </w:rPr>
        <w:t xml:space="preserve"> материального обеспечения 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неработающих пенсионеров  </w:t>
      </w:r>
      <w:r w:rsidR="00001060" w:rsidRPr="00001060">
        <w:rPr>
          <w:rFonts w:ascii="Times New Roman" w:hAnsi="Times New Roman" w:cs="Times New Roman"/>
          <w:sz w:val="28"/>
          <w:szCs w:val="28"/>
        </w:rPr>
        <w:t>н</w:t>
      </w:r>
      <w:r w:rsidR="002F49B4" w:rsidRPr="00001060">
        <w:rPr>
          <w:rFonts w:ascii="Times New Roman" w:hAnsi="Times New Roman" w:cs="Times New Roman"/>
          <w:sz w:val="28"/>
          <w:szCs w:val="28"/>
        </w:rPr>
        <w:t xml:space="preserve">е ниже прожиточного уровня </w:t>
      </w:r>
      <w:r w:rsidR="00001060" w:rsidRPr="00001060">
        <w:rPr>
          <w:rFonts w:ascii="Times New Roman" w:hAnsi="Times New Roman" w:cs="Times New Roman"/>
          <w:sz w:val="28"/>
          <w:szCs w:val="28"/>
        </w:rPr>
        <w:t>пенсионеров, установленного в субъекте РФ.</w:t>
      </w:r>
    </w:p>
    <w:p w:rsidR="00E43D0D" w:rsidRDefault="00823991" w:rsidP="00E4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0D">
        <w:rPr>
          <w:rFonts w:ascii="Times New Roman" w:hAnsi="Times New Roman" w:cs="Times New Roman"/>
          <w:sz w:val="28"/>
          <w:szCs w:val="28"/>
        </w:rPr>
        <w:t>По данным пенсионного фонда</w:t>
      </w:r>
      <w:r w:rsidR="001638E4" w:rsidRPr="00E43D0D">
        <w:rPr>
          <w:rFonts w:ascii="Times New Roman" w:hAnsi="Times New Roman" w:cs="Times New Roman"/>
          <w:sz w:val="28"/>
          <w:szCs w:val="28"/>
        </w:rPr>
        <w:t xml:space="preserve"> РФ на 01.</w:t>
      </w:r>
      <w:r w:rsidR="002429DD">
        <w:rPr>
          <w:rFonts w:ascii="Times New Roman" w:hAnsi="Times New Roman" w:cs="Times New Roman"/>
          <w:sz w:val="28"/>
          <w:szCs w:val="28"/>
        </w:rPr>
        <w:t>01.20</w:t>
      </w:r>
      <w:r w:rsidR="001638E4" w:rsidRPr="00E43D0D">
        <w:rPr>
          <w:rFonts w:ascii="Times New Roman" w:hAnsi="Times New Roman" w:cs="Times New Roman"/>
          <w:sz w:val="28"/>
          <w:szCs w:val="28"/>
        </w:rPr>
        <w:t>21 численность пожилых граждан, получающих социальные доплаты к пенсиям</w:t>
      </w:r>
      <w:r w:rsidR="00812535">
        <w:rPr>
          <w:rFonts w:ascii="Times New Roman" w:hAnsi="Times New Roman" w:cs="Times New Roman"/>
          <w:sz w:val="28"/>
          <w:szCs w:val="28"/>
        </w:rPr>
        <w:t>,</w:t>
      </w:r>
      <w:r w:rsidR="002429DD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1638E4" w:rsidRPr="00E43D0D">
        <w:rPr>
          <w:rFonts w:ascii="Times New Roman" w:hAnsi="Times New Roman" w:cs="Times New Roman"/>
          <w:sz w:val="28"/>
          <w:szCs w:val="28"/>
        </w:rPr>
        <w:t xml:space="preserve">  более 6 млн.чел.</w:t>
      </w:r>
      <w:r w:rsidR="00E4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D0D" w:rsidRDefault="001638E4" w:rsidP="00E4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0D">
        <w:rPr>
          <w:rFonts w:ascii="Times New Roman" w:hAnsi="Times New Roman" w:cs="Times New Roman"/>
          <w:sz w:val="28"/>
          <w:szCs w:val="28"/>
        </w:rPr>
        <w:t>Необходимо отметить, что вопросы материального обеспечения граждан постоянно находятся в центре внимания руководства государства и Правительства</w:t>
      </w:r>
      <w:r w:rsidR="002429DD">
        <w:rPr>
          <w:rFonts w:ascii="Times New Roman" w:hAnsi="Times New Roman" w:cs="Times New Roman"/>
          <w:sz w:val="28"/>
          <w:szCs w:val="28"/>
        </w:rPr>
        <w:t xml:space="preserve"> РФ.</w:t>
      </w:r>
      <w:r w:rsidR="00E4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B4" w:rsidRPr="00E43D0D" w:rsidRDefault="002F49B4" w:rsidP="00E4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3991" w:rsidRPr="00E43D0D">
        <w:rPr>
          <w:rFonts w:ascii="Times New Roman" w:hAnsi="Times New Roman" w:cs="Times New Roman"/>
          <w:sz w:val="28"/>
          <w:szCs w:val="28"/>
        </w:rPr>
        <w:t>указами</w:t>
      </w:r>
      <w:r w:rsidRPr="00E43D0D">
        <w:rPr>
          <w:rFonts w:ascii="Times New Roman" w:hAnsi="Times New Roman" w:cs="Times New Roman"/>
          <w:sz w:val="28"/>
          <w:szCs w:val="28"/>
        </w:rPr>
        <w:t xml:space="preserve"> </w:t>
      </w:r>
      <w:r w:rsidR="002429DD">
        <w:rPr>
          <w:rFonts w:ascii="Times New Roman" w:hAnsi="Times New Roman" w:cs="Times New Roman"/>
          <w:sz w:val="28"/>
          <w:szCs w:val="28"/>
        </w:rPr>
        <w:t>П</w:t>
      </w:r>
      <w:r w:rsidRPr="00E43D0D">
        <w:rPr>
          <w:rFonts w:ascii="Times New Roman" w:hAnsi="Times New Roman" w:cs="Times New Roman"/>
          <w:sz w:val="28"/>
          <w:szCs w:val="28"/>
        </w:rPr>
        <w:t xml:space="preserve">резидента </w:t>
      </w:r>
      <w:r w:rsidR="00823991" w:rsidRPr="00E43D0D">
        <w:rPr>
          <w:rFonts w:ascii="Times New Roman" w:hAnsi="Times New Roman" w:cs="Times New Roman"/>
          <w:sz w:val="28"/>
          <w:szCs w:val="28"/>
        </w:rPr>
        <w:t xml:space="preserve"> от 24.08</w:t>
      </w:r>
      <w:r w:rsidR="001638E4" w:rsidRPr="00E43D0D">
        <w:rPr>
          <w:rFonts w:ascii="Times New Roman" w:hAnsi="Times New Roman" w:cs="Times New Roman"/>
          <w:sz w:val="28"/>
          <w:szCs w:val="28"/>
        </w:rPr>
        <w:t>.</w:t>
      </w:r>
      <w:r w:rsidR="002429DD">
        <w:rPr>
          <w:rFonts w:ascii="Times New Roman" w:hAnsi="Times New Roman" w:cs="Times New Roman"/>
          <w:sz w:val="28"/>
          <w:szCs w:val="28"/>
        </w:rPr>
        <w:t>20</w:t>
      </w:r>
      <w:r w:rsidR="001638E4" w:rsidRPr="00E43D0D">
        <w:rPr>
          <w:rFonts w:ascii="Times New Roman" w:hAnsi="Times New Roman" w:cs="Times New Roman"/>
          <w:sz w:val="28"/>
          <w:szCs w:val="28"/>
        </w:rPr>
        <w:t>21</w:t>
      </w:r>
      <w:r w:rsidR="00823991" w:rsidRPr="00E43D0D">
        <w:rPr>
          <w:rFonts w:ascii="Times New Roman" w:hAnsi="Times New Roman" w:cs="Times New Roman"/>
          <w:sz w:val="28"/>
          <w:szCs w:val="28"/>
        </w:rPr>
        <w:t xml:space="preserve">    № №</w:t>
      </w:r>
      <w:r w:rsidRPr="00E43D0D">
        <w:rPr>
          <w:rFonts w:ascii="Times New Roman" w:hAnsi="Times New Roman" w:cs="Times New Roman"/>
          <w:sz w:val="28"/>
          <w:szCs w:val="28"/>
        </w:rPr>
        <w:t>48</w:t>
      </w:r>
      <w:r w:rsidR="001638E4" w:rsidRPr="00E43D0D">
        <w:rPr>
          <w:rFonts w:ascii="Times New Roman" w:hAnsi="Times New Roman" w:cs="Times New Roman"/>
          <w:sz w:val="28"/>
          <w:szCs w:val="28"/>
        </w:rPr>
        <w:t>6</w:t>
      </w:r>
      <w:r w:rsidRPr="00E43D0D">
        <w:rPr>
          <w:rFonts w:ascii="Times New Roman" w:hAnsi="Times New Roman" w:cs="Times New Roman"/>
          <w:sz w:val="28"/>
          <w:szCs w:val="28"/>
        </w:rPr>
        <w:t xml:space="preserve"> и 487 </w:t>
      </w:r>
      <w:r w:rsidR="00823991" w:rsidRPr="00E43D0D">
        <w:rPr>
          <w:rFonts w:ascii="Times New Roman" w:hAnsi="Times New Roman" w:cs="Times New Roman"/>
          <w:sz w:val="28"/>
          <w:szCs w:val="28"/>
        </w:rPr>
        <w:t xml:space="preserve"> в сентябре этого года </w:t>
      </w:r>
      <w:r w:rsidRPr="00E43D0D">
        <w:rPr>
          <w:rFonts w:ascii="Times New Roman" w:hAnsi="Times New Roman" w:cs="Times New Roman"/>
          <w:sz w:val="28"/>
          <w:szCs w:val="28"/>
        </w:rPr>
        <w:t xml:space="preserve"> </w:t>
      </w:r>
      <w:r w:rsidR="001638E4" w:rsidRPr="00E43D0D">
        <w:rPr>
          <w:rFonts w:ascii="Times New Roman" w:hAnsi="Times New Roman" w:cs="Times New Roman"/>
          <w:sz w:val="28"/>
          <w:szCs w:val="28"/>
        </w:rPr>
        <w:t>осуществля</w:t>
      </w:r>
      <w:r w:rsidR="002429DD">
        <w:rPr>
          <w:rFonts w:ascii="Times New Roman" w:hAnsi="Times New Roman" w:cs="Times New Roman"/>
          <w:sz w:val="28"/>
          <w:szCs w:val="28"/>
        </w:rPr>
        <w:t>лась</w:t>
      </w:r>
      <w:r w:rsidR="001638E4" w:rsidRPr="00E43D0D">
        <w:rPr>
          <w:rFonts w:ascii="Times New Roman" w:hAnsi="Times New Roman" w:cs="Times New Roman"/>
          <w:sz w:val="28"/>
          <w:szCs w:val="28"/>
        </w:rPr>
        <w:t xml:space="preserve"> единовременная </w:t>
      </w:r>
      <w:r w:rsidRPr="00E43D0D">
        <w:rPr>
          <w:rFonts w:ascii="Times New Roman" w:hAnsi="Times New Roman" w:cs="Times New Roman"/>
          <w:sz w:val="28"/>
          <w:szCs w:val="28"/>
        </w:rPr>
        <w:t xml:space="preserve"> </w:t>
      </w:r>
      <w:r w:rsidR="001638E4" w:rsidRPr="00E43D0D">
        <w:rPr>
          <w:rFonts w:ascii="Times New Roman" w:hAnsi="Times New Roman" w:cs="Times New Roman"/>
          <w:sz w:val="28"/>
          <w:szCs w:val="28"/>
        </w:rPr>
        <w:t xml:space="preserve">денежная </w:t>
      </w:r>
      <w:r w:rsidRPr="00E43D0D">
        <w:rPr>
          <w:rFonts w:ascii="Times New Roman" w:hAnsi="Times New Roman" w:cs="Times New Roman"/>
          <w:sz w:val="28"/>
          <w:szCs w:val="28"/>
        </w:rPr>
        <w:t>выплат</w:t>
      </w:r>
      <w:r w:rsidR="001638E4" w:rsidRPr="00E43D0D">
        <w:rPr>
          <w:rFonts w:ascii="Times New Roman" w:hAnsi="Times New Roman" w:cs="Times New Roman"/>
          <w:sz w:val="28"/>
          <w:szCs w:val="28"/>
        </w:rPr>
        <w:t>а в размере</w:t>
      </w:r>
      <w:r w:rsidR="00E43D0D" w:rsidRPr="00E43D0D">
        <w:rPr>
          <w:rFonts w:ascii="Times New Roman" w:hAnsi="Times New Roman" w:cs="Times New Roman"/>
          <w:sz w:val="28"/>
          <w:szCs w:val="28"/>
        </w:rPr>
        <w:t xml:space="preserve"> 10 тысяч рублей гражданам, являющимся по состоянию на </w:t>
      </w:r>
      <w:r w:rsidR="00E43D0D" w:rsidRPr="00E43D0D">
        <w:rPr>
          <w:rFonts w:ascii="Times New Roman" w:hAnsi="Times New Roman" w:cs="Times New Roman"/>
          <w:sz w:val="28"/>
          <w:szCs w:val="28"/>
        </w:rPr>
        <w:lastRenderedPageBreak/>
        <w:t>31.08.</w:t>
      </w:r>
      <w:r w:rsidR="002429DD">
        <w:rPr>
          <w:rFonts w:ascii="Times New Roman" w:hAnsi="Times New Roman" w:cs="Times New Roman"/>
          <w:sz w:val="28"/>
          <w:szCs w:val="28"/>
        </w:rPr>
        <w:t>20</w:t>
      </w:r>
      <w:r w:rsidR="00E43D0D" w:rsidRPr="00E43D0D">
        <w:rPr>
          <w:rFonts w:ascii="Times New Roman" w:hAnsi="Times New Roman" w:cs="Times New Roman"/>
          <w:sz w:val="28"/>
          <w:szCs w:val="28"/>
        </w:rPr>
        <w:t>21 получателем пенсии</w:t>
      </w:r>
      <w:r w:rsidR="002429DD">
        <w:rPr>
          <w:rFonts w:ascii="Times New Roman" w:hAnsi="Times New Roman" w:cs="Times New Roman"/>
          <w:sz w:val="28"/>
          <w:szCs w:val="28"/>
        </w:rPr>
        <w:t xml:space="preserve">, </w:t>
      </w:r>
      <w:r w:rsidR="00E43D0D" w:rsidRPr="00E43D0D">
        <w:rPr>
          <w:rFonts w:ascii="Times New Roman" w:hAnsi="Times New Roman" w:cs="Times New Roman"/>
          <w:sz w:val="28"/>
          <w:szCs w:val="28"/>
        </w:rPr>
        <w:t xml:space="preserve"> </w:t>
      </w:r>
      <w:r w:rsidRPr="00E43D0D">
        <w:rPr>
          <w:rFonts w:ascii="Times New Roman" w:hAnsi="Times New Roman" w:cs="Times New Roman"/>
          <w:sz w:val="28"/>
          <w:szCs w:val="28"/>
        </w:rPr>
        <w:t xml:space="preserve"> не зависимо от того, осуществля</w:t>
      </w:r>
      <w:r w:rsidR="00E43D0D" w:rsidRPr="00E43D0D">
        <w:rPr>
          <w:rFonts w:ascii="Times New Roman" w:hAnsi="Times New Roman" w:cs="Times New Roman"/>
          <w:sz w:val="28"/>
          <w:szCs w:val="28"/>
        </w:rPr>
        <w:t xml:space="preserve">ет пенсионер </w:t>
      </w:r>
      <w:r w:rsidRPr="00E43D0D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E43D0D" w:rsidRPr="00E43D0D">
        <w:rPr>
          <w:rFonts w:ascii="Times New Roman" w:hAnsi="Times New Roman" w:cs="Times New Roman"/>
          <w:sz w:val="28"/>
          <w:szCs w:val="28"/>
        </w:rPr>
        <w:t xml:space="preserve">ую </w:t>
      </w:r>
      <w:r w:rsidRPr="00E43D0D">
        <w:rPr>
          <w:rFonts w:ascii="Times New Roman" w:hAnsi="Times New Roman" w:cs="Times New Roman"/>
          <w:sz w:val="28"/>
          <w:szCs w:val="28"/>
        </w:rPr>
        <w:t xml:space="preserve"> деятельность или нет</w:t>
      </w:r>
      <w:r w:rsidR="00E43D0D" w:rsidRPr="00E43D0D">
        <w:rPr>
          <w:rFonts w:ascii="Times New Roman" w:hAnsi="Times New Roman" w:cs="Times New Roman"/>
          <w:sz w:val="28"/>
          <w:szCs w:val="28"/>
        </w:rPr>
        <w:t>.</w:t>
      </w:r>
    </w:p>
    <w:p w:rsidR="002F49B4" w:rsidRPr="00D50D81" w:rsidRDefault="00E43D0D" w:rsidP="0025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81">
        <w:rPr>
          <w:rFonts w:ascii="Times New Roman" w:hAnsi="Times New Roman" w:cs="Times New Roman"/>
          <w:sz w:val="28"/>
          <w:szCs w:val="28"/>
        </w:rPr>
        <w:t>Важным направлением в государственной политике РФ является с</w:t>
      </w:r>
      <w:r w:rsidR="00CD7E78" w:rsidRPr="00D50D81">
        <w:rPr>
          <w:rFonts w:ascii="Times New Roman" w:hAnsi="Times New Roman" w:cs="Times New Roman"/>
          <w:sz w:val="28"/>
          <w:szCs w:val="28"/>
        </w:rPr>
        <w:t>одействие занятости</w:t>
      </w:r>
      <w:r w:rsidRPr="00D50D81">
        <w:rPr>
          <w:rFonts w:ascii="Times New Roman" w:hAnsi="Times New Roman" w:cs="Times New Roman"/>
          <w:sz w:val="28"/>
          <w:szCs w:val="28"/>
        </w:rPr>
        <w:t xml:space="preserve"> граждан пожилого возраста, которое имеет большое значение</w:t>
      </w:r>
      <w:r w:rsidR="002429DD">
        <w:rPr>
          <w:rFonts w:ascii="Times New Roman" w:hAnsi="Times New Roman" w:cs="Times New Roman"/>
          <w:sz w:val="28"/>
          <w:szCs w:val="28"/>
        </w:rPr>
        <w:t>,</w:t>
      </w:r>
      <w:r w:rsidRPr="00D50D81">
        <w:rPr>
          <w:rFonts w:ascii="Times New Roman" w:hAnsi="Times New Roman" w:cs="Times New Roman"/>
          <w:sz w:val="28"/>
          <w:szCs w:val="28"/>
        </w:rPr>
        <w:t xml:space="preserve"> как с позиции обеспечения доходов пожилых людей, так и с точки зрения их интеграции в жизнь общества.</w:t>
      </w:r>
    </w:p>
    <w:p w:rsidR="002F49B4" w:rsidRPr="00D50D81" w:rsidRDefault="00E43D0D" w:rsidP="0025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81">
        <w:rPr>
          <w:rFonts w:ascii="Times New Roman" w:hAnsi="Times New Roman" w:cs="Times New Roman"/>
          <w:sz w:val="28"/>
          <w:szCs w:val="28"/>
        </w:rPr>
        <w:t>С целью расширения в</w:t>
      </w:r>
      <w:r w:rsidR="002F49B4" w:rsidRPr="00D50D81">
        <w:rPr>
          <w:rFonts w:ascii="Times New Roman" w:hAnsi="Times New Roman" w:cs="Times New Roman"/>
          <w:sz w:val="28"/>
          <w:szCs w:val="28"/>
        </w:rPr>
        <w:t>озможност</w:t>
      </w:r>
      <w:r w:rsidRPr="00D50D81">
        <w:rPr>
          <w:rFonts w:ascii="Times New Roman" w:hAnsi="Times New Roman" w:cs="Times New Roman"/>
          <w:sz w:val="28"/>
          <w:szCs w:val="28"/>
        </w:rPr>
        <w:t>и</w:t>
      </w:r>
      <w:r w:rsidR="002F49B4" w:rsidRPr="00D50D81">
        <w:rPr>
          <w:rFonts w:ascii="Times New Roman" w:hAnsi="Times New Roman" w:cs="Times New Roman"/>
          <w:sz w:val="28"/>
          <w:szCs w:val="28"/>
        </w:rPr>
        <w:t xml:space="preserve"> трудоустройства</w:t>
      </w:r>
      <w:r w:rsidRPr="00D50D81">
        <w:rPr>
          <w:rFonts w:ascii="Times New Roman" w:hAnsi="Times New Roman" w:cs="Times New Roman"/>
          <w:sz w:val="28"/>
          <w:szCs w:val="28"/>
        </w:rPr>
        <w:t>, сокращения периода поиска работы и обеспечения наиболее качественной занятости реализуются м</w:t>
      </w:r>
      <w:r w:rsidR="002F49B4" w:rsidRPr="00D50D81">
        <w:rPr>
          <w:rFonts w:ascii="Times New Roman" w:hAnsi="Times New Roman" w:cs="Times New Roman"/>
          <w:sz w:val="28"/>
          <w:szCs w:val="28"/>
        </w:rPr>
        <w:t>ероприятия по профессионально</w:t>
      </w:r>
      <w:r w:rsidR="002566D8" w:rsidRPr="00D50D81">
        <w:rPr>
          <w:rFonts w:ascii="Times New Roman" w:hAnsi="Times New Roman" w:cs="Times New Roman"/>
          <w:sz w:val="28"/>
          <w:szCs w:val="28"/>
        </w:rPr>
        <w:t xml:space="preserve">му обучению и </w:t>
      </w:r>
      <w:r w:rsidR="002F49B4" w:rsidRPr="00D50D81">
        <w:rPr>
          <w:rFonts w:ascii="Times New Roman" w:hAnsi="Times New Roman" w:cs="Times New Roman"/>
          <w:sz w:val="28"/>
          <w:szCs w:val="28"/>
        </w:rPr>
        <w:t>переподготовке</w:t>
      </w:r>
      <w:r w:rsidR="002566D8" w:rsidRPr="00D50D81">
        <w:rPr>
          <w:rFonts w:ascii="Times New Roman" w:hAnsi="Times New Roman" w:cs="Times New Roman"/>
          <w:sz w:val="28"/>
          <w:szCs w:val="28"/>
        </w:rPr>
        <w:t xml:space="preserve"> данной категории граждан.</w:t>
      </w:r>
    </w:p>
    <w:p w:rsidR="002F49B4" w:rsidRPr="00D50D81" w:rsidRDefault="002F49B4" w:rsidP="00256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81">
        <w:rPr>
          <w:rFonts w:ascii="Times New Roman" w:hAnsi="Times New Roman" w:cs="Times New Roman"/>
          <w:sz w:val="28"/>
          <w:szCs w:val="28"/>
        </w:rPr>
        <w:t>В 202</w:t>
      </w:r>
      <w:r w:rsidR="002566D8" w:rsidRPr="00D50D81">
        <w:rPr>
          <w:rFonts w:ascii="Times New Roman" w:hAnsi="Times New Roman" w:cs="Times New Roman"/>
          <w:sz w:val="28"/>
          <w:szCs w:val="28"/>
        </w:rPr>
        <w:t>0</w:t>
      </w:r>
      <w:r w:rsidRPr="00D50D81">
        <w:rPr>
          <w:rFonts w:ascii="Times New Roman" w:hAnsi="Times New Roman" w:cs="Times New Roman"/>
          <w:sz w:val="28"/>
          <w:szCs w:val="28"/>
        </w:rPr>
        <w:t xml:space="preserve"> г</w:t>
      </w:r>
      <w:r w:rsidR="00812535">
        <w:rPr>
          <w:rFonts w:ascii="Times New Roman" w:hAnsi="Times New Roman" w:cs="Times New Roman"/>
          <w:sz w:val="28"/>
          <w:szCs w:val="28"/>
        </w:rPr>
        <w:t>.</w:t>
      </w:r>
      <w:r w:rsidR="002429DD">
        <w:rPr>
          <w:rFonts w:ascii="Times New Roman" w:hAnsi="Times New Roman" w:cs="Times New Roman"/>
          <w:sz w:val="28"/>
          <w:szCs w:val="28"/>
        </w:rPr>
        <w:t> </w:t>
      </w:r>
      <w:r w:rsidR="002566D8" w:rsidRPr="00D50D81">
        <w:rPr>
          <w:rFonts w:ascii="Times New Roman" w:hAnsi="Times New Roman" w:cs="Times New Roman"/>
          <w:sz w:val="28"/>
          <w:szCs w:val="28"/>
        </w:rPr>
        <w:t>профессиональное обучение и дополнительное проф</w:t>
      </w:r>
      <w:r w:rsidR="00812535">
        <w:rPr>
          <w:rFonts w:ascii="Times New Roman" w:hAnsi="Times New Roman" w:cs="Times New Roman"/>
          <w:sz w:val="28"/>
          <w:szCs w:val="28"/>
        </w:rPr>
        <w:t>ессиональное</w:t>
      </w:r>
      <w:r w:rsidR="002566D8" w:rsidRPr="00D50D81">
        <w:rPr>
          <w:rFonts w:ascii="Times New Roman" w:hAnsi="Times New Roman" w:cs="Times New Roman"/>
          <w:sz w:val="28"/>
          <w:szCs w:val="28"/>
        </w:rPr>
        <w:t xml:space="preserve">  образование граждан в рамках  мероприятий по  обучению граждан старшего возраста при содействии органов службы занятости заве</w:t>
      </w:r>
      <w:r w:rsidR="002429DD">
        <w:rPr>
          <w:rFonts w:ascii="Times New Roman" w:hAnsi="Times New Roman" w:cs="Times New Roman"/>
          <w:sz w:val="28"/>
          <w:szCs w:val="28"/>
        </w:rPr>
        <w:t xml:space="preserve">ршили </w:t>
      </w:r>
      <w:r w:rsidR="002566D8" w:rsidRPr="00D50D81">
        <w:rPr>
          <w:rFonts w:ascii="Times New Roman" w:hAnsi="Times New Roman" w:cs="Times New Roman"/>
          <w:sz w:val="28"/>
          <w:szCs w:val="28"/>
        </w:rPr>
        <w:t xml:space="preserve">свыше 89 </w:t>
      </w:r>
      <w:r w:rsidRPr="00D50D81">
        <w:rPr>
          <w:rFonts w:ascii="Times New Roman" w:hAnsi="Times New Roman" w:cs="Times New Roman"/>
          <w:sz w:val="28"/>
          <w:szCs w:val="28"/>
        </w:rPr>
        <w:t xml:space="preserve"> тыс</w:t>
      </w:r>
      <w:r w:rsidR="002566D8" w:rsidRPr="00D50D81">
        <w:rPr>
          <w:rFonts w:ascii="Times New Roman" w:hAnsi="Times New Roman" w:cs="Times New Roman"/>
          <w:sz w:val="28"/>
          <w:szCs w:val="28"/>
        </w:rPr>
        <w:t>.</w:t>
      </w:r>
      <w:r w:rsidRPr="00D50D8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566D8" w:rsidRPr="00D50D81">
        <w:rPr>
          <w:rFonts w:ascii="Times New Roman" w:hAnsi="Times New Roman" w:cs="Times New Roman"/>
          <w:sz w:val="28"/>
          <w:szCs w:val="28"/>
        </w:rPr>
        <w:t>.</w:t>
      </w:r>
    </w:p>
    <w:p w:rsidR="001938A5" w:rsidRPr="00D5100E" w:rsidRDefault="00D50D81" w:rsidP="00193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100E">
        <w:rPr>
          <w:rFonts w:ascii="Times New Roman" w:hAnsi="Times New Roman" w:cs="Times New Roman"/>
          <w:sz w:val="28"/>
          <w:szCs w:val="28"/>
        </w:rPr>
        <w:t>С 2018 года в России начала формироваться система д</w:t>
      </w:r>
      <w:r w:rsidR="002F49B4" w:rsidRPr="00D5100E">
        <w:rPr>
          <w:rFonts w:ascii="Times New Roman" w:hAnsi="Times New Roman" w:cs="Times New Roman"/>
          <w:sz w:val="28"/>
          <w:szCs w:val="28"/>
        </w:rPr>
        <w:t>олговременн</w:t>
      </w:r>
      <w:r w:rsidRPr="00D5100E">
        <w:rPr>
          <w:rFonts w:ascii="Times New Roman" w:hAnsi="Times New Roman" w:cs="Times New Roman"/>
          <w:sz w:val="28"/>
          <w:szCs w:val="28"/>
        </w:rPr>
        <w:t>ого  ухода</w:t>
      </w:r>
      <w:r w:rsidR="00812535">
        <w:rPr>
          <w:rFonts w:ascii="Times New Roman" w:hAnsi="Times New Roman" w:cs="Times New Roman"/>
          <w:sz w:val="28"/>
          <w:szCs w:val="28"/>
        </w:rPr>
        <w:t>,</w:t>
      </w:r>
      <w:r w:rsidR="002F49B4" w:rsidRPr="00D5100E">
        <w:rPr>
          <w:rFonts w:ascii="Times New Roman" w:hAnsi="Times New Roman" w:cs="Times New Roman"/>
          <w:sz w:val="28"/>
          <w:szCs w:val="28"/>
        </w:rPr>
        <w:t xml:space="preserve">  </w:t>
      </w:r>
      <w:r w:rsidRPr="00D5100E">
        <w:rPr>
          <w:rFonts w:ascii="Times New Roman" w:hAnsi="Times New Roman" w:cs="Times New Roman"/>
          <w:sz w:val="28"/>
          <w:szCs w:val="28"/>
        </w:rPr>
        <w:t>которая</w:t>
      </w:r>
      <w:r w:rsidR="002429DD">
        <w:rPr>
          <w:rFonts w:ascii="Times New Roman" w:hAnsi="Times New Roman" w:cs="Times New Roman"/>
          <w:sz w:val="28"/>
          <w:szCs w:val="28"/>
        </w:rPr>
        <w:t>,</w:t>
      </w:r>
      <w:r w:rsidRPr="00D5100E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2429DD">
        <w:rPr>
          <w:rFonts w:ascii="Times New Roman" w:hAnsi="Times New Roman" w:cs="Times New Roman"/>
          <w:sz w:val="28"/>
          <w:szCs w:val="28"/>
        </w:rPr>
        <w:t>,</w:t>
      </w:r>
      <w:r w:rsidRPr="00D5100E">
        <w:rPr>
          <w:rFonts w:ascii="Times New Roman" w:hAnsi="Times New Roman" w:cs="Times New Roman"/>
          <w:sz w:val="28"/>
          <w:szCs w:val="28"/>
        </w:rPr>
        <w:t xml:space="preserve"> в пилотном режиме действует в </w:t>
      </w:r>
      <w:r w:rsidR="002F49B4" w:rsidRPr="00D5100E">
        <w:rPr>
          <w:rFonts w:ascii="Times New Roman" w:hAnsi="Times New Roman" w:cs="Times New Roman"/>
          <w:sz w:val="28"/>
          <w:szCs w:val="28"/>
        </w:rPr>
        <w:t>2</w:t>
      </w:r>
      <w:r w:rsidR="001938A5" w:rsidRPr="00D5100E">
        <w:rPr>
          <w:rFonts w:ascii="Times New Roman" w:hAnsi="Times New Roman" w:cs="Times New Roman"/>
          <w:sz w:val="28"/>
          <w:szCs w:val="28"/>
        </w:rPr>
        <w:t>4</w:t>
      </w:r>
      <w:r w:rsidR="002F49B4" w:rsidRPr="00D5100E">
        <w:rPr>
          <w:rFonts w:ascii="Times New Roman" w:hAnsi="Times New Roman" w:cs="Times New Roman"/>
          <w:sz w:val="28"/>
          <w:szCs w:val="28"/>
        </w:rPr>
        <w:t xml:space="preserve"> регионах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 страны, в т.ч. и в Московской области. </w:t>
      </w:r>
    </w:p>
    <w:p w:rsidR="002F49B4" w:rsidRPr="00D5100E" w:rsidRDefault="002F49B4" w:rsidP="00193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0E">
        <w:rPr>
          <w:rFonts w:ascii="Times New Roman" w:hAnsi="Times New Roman" w:cs="Times New Roman"/>
          <w:sz w:val="28"/>
          <w:szCs w:val="28"/>
        </w:rPr>
        <w:t>Основная цель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 долговременного ухода –</w:t>
      </w:r>
      <w:r w:rsidRPr="00D5100E">
        <w:rPr>
          <w:rFonts w:ascii="Times New Roman" w:hAnsi="Times New Roman" w:cs="Times New Roman"/>
          <w:sz w:val="28"/>
          <w:szCs w:val="28"/>
        </w:rPr>
        <w:t xml:space="preserve"> 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это </w:t>
      </w:r>
      <w:r w:rsidRPr="00D5100E">
        <w:rPr>
          <w:rFonts w:ascii="Times New Roman" w:hAnsi="Times New Roman" w:cs="Times New Roman"/>
          <w:sz w:val="28"/>
          <w:szCs w:val="28"/>
        </w:rPr>
        <w:t>обеспеч</w:t>
      </w:r>
      <w:r w:rsidR="002429DD">
        <w:rPr>
          <w:rFonts w:ascii="Times New Roman" w:hAnsi="Times New Roman" w:cs="Times New Roman"/>
          <w:sz w:val="28"/>
          <w:szCs w:val="28"/>
        </w:rPr>
        <w:t>ение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2429DD">
        <w:rPr>
          <w:rFonts w:ascii="Times New Roman" w:hAnsi="Times New Roman" w:cs="Times New Roman"/>
          <w:sz w:val="28"/>
          <w:szCs w:val="28"/>
        </w:rPr>
        <w:t>хся в уходе граждан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2429DD">
        <w:rPr>
          <w:rFonts w:ascii="Times New Roman" w:hAnsi="Times New Roman" w:cs="Times New Roman"/>
          <w:sz w:val="28"/>
          <w:szCs w:val="28"/>
        </w:rPr>
        <w:t>ом мер</w:t>
      </w:r>
      <w:r w:rsidR="001938A5" w:rsidRPr="00D5100E">
        <w:rPr>
          <w:rFonts w:ascii="Times New Roman" w:hAnsi="Times New Roman" w:cs="Times New Roman"/>
          <w:sz w:val="28"/>
          <w:szCs w:val="28"/>
        </w:rPr>
        <w:t xml:space="preserve"> социального обслуживания и медицинской помощи в привычной, комфортной, семейной, домашней обстановке.</w:t>
      </w:r>
    </w:p>
    <w:p w:rsidR="0060477C" w:rsidRPr="0060477C" w:rsidRDefault="00D5100E" w:rsidP="006047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00E">
        <w:rPr>
          <w:rFonts w:ascii="Times New Roman" w:hAnsi="Times New Roman" w:cs="Times New Roman"/>
        </w:rPr>
        <w:tab/>
      </w:r>
      <w:r w:rsidRPr="00D5100E">
        <w:rPr>
          <w:rFonts w:ascii="Times New Roman" w:hAnsi="Times New Roman" w:cs="Times New Roman"/>
          <w:sz w:val="28"/>
          <w:szCs w:val="28"/>
        </w:rPr>
        <w:t>При софинансировании из федерального бюджета программ субъектов РФ, направленных на обеспечение безопасных условий предоставления социальных услуг в сфере социального обслуживания</w:t>
      </w:r>
      <w:r w:rsidR="002429DD">
        <w:rPr>
          <w:rFonts w:ascii="Times New Roman" w:hAnsi="Times New Roman" w:cs="Times New Roman"/>
          <w:sz w:val="28"/>
          <w:szCs w:val="28"/>
        </w:rPr>
        <w:t xml:space="preserve">, </w:t>
      </w:r>
      <w:r w:rsidRPr="00D5100E">
        <w:rPr>
          <w:rFonts w:ascii="Times New Roman" w:hAnsi="Times New Roman" w:cs="Times New Roman"/>
          <w:sz w:val="28"/>
          <w:szCs w:val="28"/>
        </w:rPr>
        <w:t xml:space="preserve"> осуществляется строительство и реконструкция объектов стационарных </w:t>
      </w:r>
      <w:r w:rsidRPr="0060477C">
        <w:rPr>
          <w:rFonts w:ascii="Times New Roman" w:hAnsi="Times New Roman" w:cs="Times New Roman"/>
          <w:sz w:val="28"/>
          <w:szCs w:val="28"/>
        </w:rPr>
        <w:t>организаций социального обслуживания.</w:t>
      </w:r>
      <w:r w:rsidR="0060477C" w:rsidRPr="0060477C">
        <w:rPr>
          <w:rFonts w:ascii="Times New Roman" w:hAnsi="Times New Roman" w:cs="Times New Roman"/>
          <w:sz w:val="28"/>
          <w:szCs w:val="28"/>
        </w:rPr>
        <w:t xml:space="preserve"> В 2</w:t>
      </w:r>
      <w:r w:rsidR="002F49B4" w:rsidRPr="0060477C">
        <w:rPr>
          <w:rFonts w:ascii="Times New Roman" w:hAnsi="Times New Roman" w:cs="Times New Roman"/>
          <w:sz w:val="28"/>
          <w:szCs w:val="28"/>
        </w:rPr>
        <w:t xml:space="preserve">020 году в 29 субъектах </w:t>
      </w:r>
      <w:r w:rsidR="0060477C" w:rsidRPr="0060477C">
        <w:rPr>
          <w:rFonts w:ascii="Times New Roman" w:hAnsi="Times New Roman" w:cs="Times New Roman"/>
          <w:sz w:val="28"/>
          <w:szCs w:val="28"/>
        </w:rPr>
        <w:t xml:space="preserve">РФ </w:t>
      </w:r>
      <w:r w:rsidR="002F49B4" w:rsidRPr="0060477C">
        <w:rPr>
          <w:rFonts w:ascii="Times New Roman" w:hAnsi="Times New Roman" w:cs="Times New Roman"/>
          <w:sz w:val="28"/>
          <w:szCs w:val="28"/>
        </w:rPr>
        <w:t>осуществл</w:t>
      </w:r>
      <w:r w:rsidR="0060477C" w:rsidRPr="0060477C">
        <w:rPr>
          <w:rFonts w:ascii="Times New Roman" w:hAnsi="Times New Roman" w:cs="Times New Roman"/>
          <w:sz w:val="28"/>
          <w:szCs w:val="28"/>
        </w:rPr>
        <w:t xml:space="preserve">ялось </w:t>
      </w:r>
      <w:r w:rsidR="002F49B4" w:rsidRPr="0060477C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r w:rsidR="0060477C" w:rsidRPr="0060477C">
        <w:rPr>
          <w:rFonts w:ascii="Times New Roman" w:hAnsi="Times New Roman" w:cs="Times New Roman"/>
          <w:sz w:val="28"/>
          <w:szCs w:val="28"/>
        </w:rPr>
        <w:t xml:space="preserve"> 33 объектов</w:t>
      </w:r>
      <w:r w:rsidR="0060477C">
        <w:rPr>
          <w:rFonts w:ascii="Times New Roman" w:hAnsi="Times New Roman" w:cs="Times New Roman"/>
          <w:sz w:val="28"/>
          <w:szCs w:val="28"/>
        </w:rPr>
        <w:t xml:space="preserve">. </w:t>
      </w:r>
      <w:r w:rsidR="0060477C" w:rsidRPr="0060477C">
        <w:rPr>
          <w:rFonts w:ascii="Times New Roman" w:hAnsi="Times New Roman" w:cs="Times New Roman"/>
          <w:sz w:val="28"/>
          <w:szCs w:val="28"/>
        </w:rPr>
        <w:t>Введено в эксплуатацию 14 объектов капитального строительства в 11 субъектах РФ.</w:t>
      </w:r>
    </w:p>
    <w:p w:rsidR="00CD75C5" w:rsidRDefault="00085DC5" w:rsidP="00CD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DC5">
        <w:rPr>
          <w:rFonts w:ascii="Times New Roman" w:hAnsi="Times New Roman" w:cs="Times New Roman"/>
          <w:sz w:val="28"/>
          <w:szCs w:val="28"/>
        </w:rPr>
        <w:t>О</w:t>
      </w:r>
      <w:r w:rsidR="0060477C" w:rsidRPr="00085DC5">
        <w:rPr>
          <w:rFonts w:ascii="Times New Roman" w:hAnsi="Times New Roman" w:cs="Times New Roman"/>
          <w:sz w:val="28"/>
          <w:szCs w:val="28"/>
        </w:rPr>
        <w:t xml:space="preserve">дной из ключевых задач </w:t>
      </w:r>
      <w:r w:rsidRPr="00085DC5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60477C" w:rsidRPr="00085DC5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</w:t>
      </w:r>
      <w:r w:rsidRPr="00085DC5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 w:rsidR="0060477C" w:rsidRPr="00085DC5">
        <w:rPr>
          <w:rFonts w:ascii="Times New Roman" w:hAnsi="Times New Roman" w:cs="Times New Roman"/>
          <w:sz w:val="28"/>
          <w:szCs w:val="28"/>
        </w:rPr>
        <w:t xml:space="preserve"> этапе является развитие стационарзамещающих технологий</w:t>
      </w:r>
      <w:r w:rsidR="00812535">
        <w:rPr>
          <w:rFonts w:ascii="Times New Roman" w:hAnsi="Times New Roman" w:cs="Times New Roman"/>
          <w:sz w:val="28"/>
          <w:szCs w:val="28"/>
        </w:rPr>
        <w:t>,</w:t>
      </w:r>
      <w:r w:rsidRPr="00085DC5">
        <w:rPr>
          <w:rFonts w:ascii="Times New Roman" w:hAnsi="Times New Roman" w:cs="Times New Roman"/>
          <w:sz w:val="28"/>
          <w:szCs w:val="28"/>
        </w:rPr>
        <w:t xml:space="preserve"> ориентированных на оказание гражданам пожилого возраста и инвалидам  социальных  услуг на дому. Ежегодно такую помощь получает 1 млн. человек</w:t>
      </w:r>
      <w:r w:rsidR="00CD75C5">
        <w:rPr>
          <w:rFonts w:ascii="Times New Roman" w:hAnsi="Times New Roman" w:cs="Times New Roman"/>
          <w:sz w:val="28"/>
          <w:szCs w:val="28"/>
        </w:rPr>
        <w:t>.</w:t>
      </w:r>
    </w:p>
    <w:p w:rsidR="002F49B4" w:rsidRDefault="005A5CDE" w:rsidP="00CD75C5">
      <w:pPr>
        <w:spacing w:after="0" w:line="240" w:lineRule="auto"/>
        <w:ind w:firstLine="708"/>
        <w:jc w:val="both"/>
      </w:pPr>
      <w:r w:rsidRPr="00CD75C5">
        <w:rPr>
          <w:rFonts w:ascii="Times New Roman" w:hAnsi="Times New Roman" w:cs="Times New Roman"/>
          <w:sz w:val="28"/>
          <w:szCs w:val="28"/>
        </w:rPr>
        <w:t>Хотел бы отметить, что на современном этапе</w:t>
      </w:r>
      <w:r w:rsidR="00CD75C5">
        <w:rPr>
          <w:rFonts w:ascii="Times New Roman" w:hAnsi="Times New Roman" w:cs="Times New Roman"/>
          <w:sz w:val="28"/>
          <w:szCs w:val="28"/>
        </w:rPr>
        <w:t xml:space="preserve"> </w:t>
      </w:r>
      <w:r w:rsidRPr="00CD75C5">
        <w:rPr>
          <w:rFonts w:ascii="Times New Roman" w:hAnsi="Times New Roman" w:cs="Times New Roman"/>
          <w:sz w:val="28"/>
          <w:szCs w:val="28"/>
        </w:rPr>
        <w:t xml:space="preserve">важным является не только продление жизни человека, но и создание механизма и условий, способствующих увеличению </w:t>
      </w:r>
      <w:r w:rsidR="002F49B4" w:rsidRPr="00CD75C5">
        <w:rPr>
          <w:rFonts w:ascii="Times New Roman" w:hAnsi="Times New Roman" w:cs="Times New Roman"/>
          <w:sz w:val="28"/>
          <w:szCs w:val="28"/>
        </w:rPr>
        <w:t>периода функцион</w:t>
      </w:r>
      <w:r w:rsidRPr="00CD75C5">
        <w:rPr>
          <w:rFonts w:ascii="Times New Roman" w:hAnsi="Times New Roman" w:cs="Times New Roman"/>
          <w:sz w:val="28"/>
          <w:szCs w:val="28"/>
        </w:rPr>
        <w:t>альной и физической самостоятельности граждан пожилого возраста, сохранение      и продление социальной и трудовой  активности людей.</w:t>
      </w:r>
      <w:r w:rsidR="00CD75C5">
        <w:rPr>
          <w:rFonts w:ascii="Times New Roman" w:hAnsi="Times New Roman" w:cs="Times New Roman"/>
          <w:sz w:val="28"/>
          <w:szCs w:val="28"/>
        </w:rPr>
        <w:t xml:space="preserve"> </w:t>
      </w:r>
      <w:r w:rsidRPr="00CD75C5">
        <w:rPr>
          <w:rFonts w:ascii="Times New Roman" w:hAnsi="Times New Roman" w:cs="Times New Roman"/>
          <w:sz w:val="28"/>
          <w:szCs w:val="28"/>
        </w:rPr>
        <w:t>Повсеместно в регионах развиваются п</w:t>
      </w:r>
      <w:r w:rsidR="002F49B4" w:rsidRPr="00CD75C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CD75C5" w:rsidRPr="00CD75C5">
        <w:rPr>
          <w:rFonts w:ascii="Times New Roman" w:hAnsi="Times New Roman" w:cs="Times New Roman"/>
          <w:sz w:val="28"/>
          <w:szCs w:val="28"/>
        </w:rPr>
        <w:t>«</w:t>
      </w:r>
      <w:r w:rsidR="002F49B4" w:rsidRPr="00CD75C5">
        <w:rPr>
          <w:rFonts w:ascii="Times New Roman" w:hAnsi="Times New Roman" w:cs="Times New Roman"/>
          <w:sz w:val="28"/>
          <w:szCs w:val="28"/>
        </w:rPr>
        <w:t>Активное долголетие</w:t>
      </w:r>
      <w:r w:rsidR="00CD75C5" w:rsidRPr="00CD75C5">
        <w:rPr>
          <w:rFonts w:ascii="Times New Roman" w:hAnsi="Times New Roman" w:cs="Times New Roman"/>
          <w:sz w:val="28"/>
          <w:szCs w:val="28"/>
        </w:rPr>
        <w:t>»</w:t>
      </w:r>
      <w:r w:rsidRPr="00CD75C5">
        <w:rPr>
          <w:rFonts w:ascii="Times New Roman" w:hAnsi="Times New Roman" w:cs="Times New Roman"/>
          <w:sz w:val="28"/>
          <w:szCs w:val="28"/>
        </w:rPr>
        <w:t>.</w:t>
      </w:r>
      <w:r w:rsidR="00CD75C5">
        <w:rPr>
          <w:rFonts w:ascii="Times New Roman" w:hAnsi="Times New Roman" w:cs="Times New Roman"/>
          <w:sz w:val="28"/>
          <w:szCs w:val="28"/>
        </w:rPr>
        <w:t xml:space="preserve"> </w:t>
      </w:r>
      <w:r w:rsidR="0050335B">
        <w:rPr>
          <w:rFonts w:ascii="Times New Roman" w:hAnsi="Times New Roman" w:cs="Times New Roman"/>
          <w:sz w:val="28"/>
          <w:szCs w:val="28"/>
        </w:rPr>
        <w:t xml:space="preserve">В </w:t>
      </w:r>
      <w:r w:rsidRPr="00CD75C5">
        <w:rPr>
          <w:rFonts w:ascii="Times New Roman" w:hAnsi="Times New Roman" w:cs="Times New Roman"/>
          <w:sz w:val="28"/>
          <w:szCs w:val="28"/>
        </w:rPr>
        <w:t xml:space="preserve">рамках действующих программ </w:t>
      </w:r>
      <w:r w:rsidR="00CD75C5">
        <w:rPr>
          <w:rFonts w:ascii="Times New Roman" w:hAnsi="Times New Roman" w:cs="Times New Roman"/>
          <w:sz w:val="28"/>
          <w:szCs w:val="28"/>
        </w:rPr>
        <w:t>традиционно проводятся с</w:t>
      </w:r>
      <w:r w:rsidRPr="00CD75C5">
        <w:rPr>
          <w:rFonts w:ascii="Times New Roman" w:hAnsi="Times New Roman" w:cs="Times New Roman"/>
          <w:sz w:val="28"/>
          <w:szCs w:val="28"/>
        </w:rPr>
        <w:t>портивные мероприятия.</w:t>
      </w:r>
      <w:r w:rsidR="00CD75C5">
        <w:rPr>
          <w:rFonts w:ascii="Times New Roman" w:hAnsi="Times New Roman" w:cs="Times New Roman"/>
          <w:sz w:val="28"/>
          <w:szCs w:val="28"/>
        </w:rPr>
        <w:t xml:space="preserve"> Так, </w:t>
      </w:r>
      <w:r w:rsidR="0050335B">
        <w:rPr>
          <w:rFonts w:ascii="Times New Roman" w:hAnsi="Times New Roman" w:cs="Times New Roman"/>
          <w:sz w:val="28"/>
          <w:szCs w:val="28"/>
        </w:rPr>
        <w:t xml:space="preserve"> </w:t>
      </w:r>
      <w:r w:rsidR="00CD75C5">
        <w:rPr>
          <w:rFonts w:ascii="Times New Roman" w:hAnsi="Times New Roman" w:cs="Times New Roman"/>
          <w:sz w:val="28"/>
          <w:szCs w:val="28"/>
        </w:rPr>
        <w:t>н</w:t>
      </w:r>
      <w:r w:rsidRPr="00CD75C5">
        <w:rPr>
          <w:rFonts w:ascii="Times New Roman" w:hAnsi="Times New Roman" w:cs="Times New Roman"/>
          <w:sz w:val="28"/>
          <w:szCs w:val="28"/>
        </w:rPr>
        <w:t>есмотря на пандемию в 2020г</w:t>
      </w:r>
      <w:r w:rsidR="00CD75C5">
        <w:rPr>
          <w:rFonts w:ascii="Times New Roman" w:hAnsi="Times New Roman" w:cs="Times New Roman"/>
          <w:sz w:val="28"/>
          <w:szCs w:val="28"/>
        </w:rPr>
        <w:t>.</w:t>
      </w:r>
      <w:r w:rsidR="0050335B">
        <w:rPr>
          <w:rFonts w:ascii="Times New Roman" w:hAnsi="Times New Roman" w:cs="Times New Roman"/>
          <w:sz w:val="28"/>
          <w:szCs w:val="28"/>
        </w:rPr>
        <w:t xml:space="preserve">, </w:t>
      </w:r>
      <w:r w:rsidRPr="00CD75C5">
        <w:rPr>
          <w:rFonts w:ascii="Times New Roman" w:hAnsi="Times New Roman" w:cs="Times New Roman"/>
          <w:sz w:val="28"/>
          <w:szCs w:val="28"/>
        </w:rPr>
        <w:t xml:space="preserve"> такими мероприятиям</w:t>
      </w:r>
      <w:r w:rsidR="00CD75C5">
        <w:rPr>
          <w:rFonts w:ascii="Times New Roman" w:hAnsi="Times New Roman" w:cs="Times New Roman"/>
          <w:sz w:val="28"/>
          <w:szCs w:val="28"/>
        </w:rPr>
        <w:t xml:space="preserve"> </w:t>
      </w:r>
      <w:r w:rsidR="0050335B" w:rsidRPr="00CD75C5">
        <w:rPr>
          <w:rFonts w:ascii="Times New Roman" w:hAnsi="Times New Roman" w:cs="Times New Roman"/>
          <w:sz w:val="28"/>
          <w:szCs w:val="28"/>
        </w:rPr>
        <w:t>были охвачен</w:t>
      </w:r>
      <w:r w:rsidR="0050335B">
        <w:rPr>
          <w:rFonts w:ascii="Times New Roman" w:hAnsi="Times New Roman" w:cs="Times New Roman"/>
          <w:sz w:val="28"/>
          <w:szCs w:val="28"/>
        </w:rPr>
        <w:t>о</w:t>
      </w:r>
      <w:r w:rsidR="0050335B" w:rsidRPr="00CD75C5">
        <w:rPr>
          <w:rFonts w:ascii="Times New Roman" w:hAnsi="Times New Roman" w:cs="Times New Roman"/>
          <w:sz w:val="28"/>
          <w:szCs w:val="28"/>
        </w:rPr>
        <w:t xml:space="preserve"> </w:t>
      </w:r>
      <w:r w:rsidR="00CD75C5" w:rsidRPr="00CD75C5">
        <w:rPr>
          <w:rFonts w:ascii="Times New Roman" w:hAnsi="Times New Roman" w:cs="Times New Roman"/>
          <w:sz w:val="28"/>
          <w:szCs w:val="28"/>
        </w:rPr>
        <w:t>4,6 млн</w:t>
      </w:r>
      <w:r w:rsidR="00CD75C5">
        <w:rPr>
          <w:rFonts w:ascii="Times New Roman" w:hAnsi="Times New Roman" w:cs="Times New Roman"/>
          <w:sz w:val="28"/>
          <w:szCs w:val="28"/>
        </w:rPr>
        <w:t>.</w:t>
      </w:r>
      <w:r w:rsidR="00CD75C5" w:rsidRPr="00CD75C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75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AE5" w:rsidRDefault="002F49B4" w:rsidP="00A1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>Важн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ым </w:t>
      </w:r>
      <w:r w:rsidRPr="002C3F94">
        <w:rPr>
          <w:rFonts w:ascii="Times New Roman" w:hAnsi="Times New Roman" w:cs="Times New Roman"/>
          <w:sz w:val="28"/>
          <w:szCs w:val="28"/>
        </w:rPr>
        <w:t>направлением  в регио</w:t>
      </w:r>
      <w:r w:rsidR="000812AA" w:rsidRPr="002C3F94">
        <w:rPr>
          <w:rFonts w:ascii="Times New Roman" w:hAnsi="Times New Roman" w:cs="Times New Roman"/>
          <w:sz w:val="28"/>
          <w:szCs w:val="28"/>
        </w:rPr>
        <w:t>наль</w:t>
      </w:r>
      <w:r w:rsidRPr="002C3F94">
        <w:rPr>
          <w:rFonts w:ascii="Times New Roman" w:hAnsi="Times New Roman" w:cs="Times New Roman"/>
          <w:sz w:val="28"/>
          <w:szCs w:val="28"/>
        </w:rPr>
        <w:t>н</w:t>
      </w:r>
      <w:r w:rsidR="000812AA" w:rsidRPr="002C3F94">
        <w:rPr>
          <w:rFonts w:ascii="Times New Roman" w:hAnsi="Times New Roman" w:cs="Times New Roman"/>
          <w:sz w:val="28"/>
          <w:szCs w:val="28"/>
        </w:rPr>
        <w:t>ых  программах является получение гражданами пожилого возраста новых знаний.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A6E" w:rsidRPr="002C3F94" w:rsidRDefault="002F49B4" w:rsidP="00776A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lastRenderedPageBreak/>
        <w:t xml:space="preserve">В регионах создана система по обеспечению 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Pr="002C3F94">
        <w:rPr>
          <w:rFonts w:ascii="Times New Roman" w:hAnsi="Times New Roman" w:cs="Times New Roman"/>
          <w:sz w:val="28"/>
          <w:szCs w:val="28"/>
        </w:rPr>
        <w:t>граждан старшего поколения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 к 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  <w:r w:rsidRPr="002C3F94">
        <w:rPr>
          <w:rFonts w:ascii="Times New Roman" w:hAnsi="Times New Roman" w:cs="Times New Roman"/>
          <w:sz w:val="28"/>
          <w:szCs w:val="28"/>
        </w:rPr>
        <w:t>Начиная с 2014 года</w:t>
      </w:r>
      <w:r w:rsidR="0050335B">
        <w:rPr>
          <w:rFonts w:ascii="Times New Roman" w:hAnsi="Times New Roman" w:cs="Times New Roman"/>
          <w:sz w:val="28"/>
          <w:szCs w:val="28"/>
        </w:rPr>
        <w:t xml:space="preserve">, 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A4141">
        <w:rPr>
          <w:rFonts w:ascii="Times New Roman" w:hAnsi="Times New Roman" w:cs="Times New Roman"/>
          <w:sz w:val="28"/>
          <w:szCs w:val="28"/>
        </w:rPr>
        <w:t>я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 по предоставлению услуг</w:t>
      </w:r>
      <w:r w:rsidRPr="002C3F94">
        <w:rPr>
          <w:rFonts w:ascii="Times New Roman" w:hAnsi="Times New Roman" w:cs="Times New Roman"/>
          <w:sz w:val="28"/>
          <w:szCs w:val="28"/>
        </w:rPr>
        <w:t xml:space="preserve">   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по </w:t>
      </w:r>
      <w:r w:rsidRPr="002C3F9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13A6E" w:rsidRPr="002C3F94">
        <w:rPr>
          <w:rFonts w:ascii="Times New Roman" w:hAnsi="Times New Roman" w:cs="Times New Roman"/>
          <w:sz w:val="28"/>
          <w:szCs w:val="28"/>
        </w:rPr>
        <w:t>ю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Pr="002C3F94">
        <w:rPr>
          <w:rFonts w:ascii="Times New Roman" w:hAnsi="Times New Roman" w:cs="Times New Roman"/>
          <w:sz w:val="28"/>
          <w:szCs w:val="28"/>
        </w:rPr>
        <w:t>компьютерной грамотности, осуществляе</w:t>
      </w:r>
      <w:r w:rsidR="000812AA" w:rsidRPr="002C3F94">
        <w:rPr>
          <w:rFonts w:ascii="Times New Roman" w:hAnsi="Times New Roman" w:cs="Times New Roman"/>
          <w:sz w:val="28"/>
          <w:szCs w:val="28"/>
        </w:rPr>
        <w:t xml:space="preserve">тся </w:t>
      </w:r>
      <w:r w:rsidRPr="002C3F94">
        <w:rPr>
          <w:rFonts w:ascii="Times New Roman" w:hAnsi="Times New Roman" w:cs="Times New Roman"/>
          <w:sz w:val="28"/>
          <w:szCs w:val="28"/>
        </w:rPr>
        <w:t>обще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российской  </w:t>
      </w:r>
      <w:r w:rsidRPr="002C3F94">
        <w:rPr>
          <w:rFonts w:ascii="Times New Roman" w:hAnsi="Times New Roman" w:cs="Times New Roman"/>
          <w:sz w:val="28"/>
          <w:szCs w:val="28"/>
        </w:rPr>
        <w:t xml:space="preserve"> организацией «Союз пенсионеров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2C3F94">
        <w:rPr>
          <w:rFonts w:ascii="Times New Roman" w:hAnsi="Times New Roman" w:cs="Times New Roman"/>
          <w:sz w:val="28"/>
          <w:szCs w:val="28"/>
        </w:rPr>
        <w:t>».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50335B">
        <w:rPr>
          <w:rFonts w:ascii="Times New Roman" w:hAnsi="Times New Roman" w:cs="Times New Roman"/>
          <w:sz w:val="28"/>
          <w:szCs w:val="28"/>
        </w:rPr>
        <w:t xml:space="preserve">В </w:t>
      </w:r>
      <w:r w:rsidR="00A13A6E" w:rsidRPr="002C3F94">
        <w:rPr>
          <w:rFonts w:ascii="Times New Roman" w:hAnsi="Times New Roman" w:cs="Times New Roman"/>
          <w:sz w:val="28"/>
          <w:szCs w:val="28"/>
        </w:rPr>
        <w:t>2021 году состоялся уже 11 Всероссийский чемпионат по компьютерному многоборью, в котором приняли участие более 10 тысячи пенсионеров.</w:t>
      </w:r>
    </w:p>
    <w:p w:rsidR="002F49B4" w:rsidRPr="002C3F94" w:rsidRDefault="002F49B4" w:rsidP="00A1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 xml:space="preserve">Активно развивается движение «серебряного» волонтерства. 28% людей старшего поколения вовлечены в повседневные добровольческие практики. </w:t>
      </w:r>
    </w:p>
    <w:p w:rsidR="00A16F80" w:rsidRPr="002C3F94" w:rsidRDefault="002F49B4" w:rsidP="00A1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>Во многих субъектах РФ вовлечение граждан старшего поколения и инвалидов в доброволь</w:t>
      </w:r>
      <w:r w:rsidR="00A13A6E" w:rsidRPr="002C3F94">
        <w:rPr>
          <w:rFonts w:ascii="Times New Roman" w:hAnsi="Times New Roman" w:cs="Times New Roman"/>
          <w:sz w:val="28"/>
          <w:szCs w:val="28"/>
        </w:rPr>
        <w:t xml:space="preserve">ную </w:t>
      </w:r>
      <w:r w:rsidRPr="002C3F94">
        <w:rPr>
          <w:rFonts w:ascii="Times New Roman" w:hAnsi="Times New Roman" w:cs="Times New Roman"/>
          <w:sz w:val="28"/>
          <w:szCs w:val="28"/>
        </w:rPr>
        <w:t>деятельност</w:t>
      </w:r>
      <w:r w:rsidR="00A13A6E" w:rsidRPr="002C3F94">
        <w:rPr>
          <w:rFonts w:ascii="Times New Roman" w:hAnsi="Times New Roman" w:cs="Times New Roman"/>
          <w:sz w:val="28"/>
          <w:szCs w:val="28"/>
        </w:rPr>
        <w:t>ь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 xml:space="preserve">осуществляется в рамках реализации </w:t>
      </w:r>
      <w:r w:rsidR="00BC09CA" w:rsidRPr="002C3F94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2C3F94">
        <w:rPr>
          <w:rFonts w:ascii="Times New Roman" w:hAnsi="Times New Roman" w:cs="Times New Roman"/>
          <w:sz w:val="28"/>
          <w:szCs w:val="28"/>
        </w:rPr>
        <w:t>программы «Молоды душой».</w:t>
      </w:r>
      <w:r w:rsidRPr="002C3F94">
        <w:rPr>
          <w:rFonts w:ascii="Times New Roman" w:hAnsi="Times New Roman" w:cs="Times New Roman"/>
          <w:sz w:val="28"/>
          <w:szCs w:val="28"/>
        </w:rPr>
        <w:tab/>
      </w:r>
    </w:p>
    <w:p w:rsidR="00A16F80" w:rsidRPr="002C3F94" w:rsidRDefault="002F49B4" w:rsidP="00A1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>В</w:t>
      </w:r>
      <w:r w:rsidR="00372D86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 xml:space="preserve">РФ </w:t>
      </w:r>
      <w:r w:rsidR="0050335B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Pr="002C3F94">
        <w:rPr>
          <w:rFonts w:ascii="Times New Roman" w:hAnsi="Times New Roman" w:cs="Times New Roman"/>
          <w:sz w:val="28"/>
          <w:szCs w:val="28"/>
        </w:rPr>
        <w:t xml:space="preserve">79    ресурсных центров по развитию </w:t>
      </w:r>
      <w:r w:rsidR="007A4141">
        <w:rPr>
          <w:rFonts w:ascii="Times New Roman" w:hAnsi="Times New Roman" w:cs="Times New Roman"/>
          <w:sz w:val="28"/>
          <w:szCs w:val="28"/>
        </w:rPr>
        <w:t>«</w:t>
      </w:r>
      <w:r w:rsidR="00BC09CA" w:rsidRPr="002C3F94">
        <w:rPr>
          <w:rFonts w:ascii="Times New Roman" w:hAnsi="Times New Roman" w:cs="Times New Roman"/>
          <w:sz w:val="28"/>
          <w:szCs w:val="28"/>
        </w:rPr>
        <w:t>серебряного</w:t>
      </w:r>
      <w:r w:rsidR="007A4141">
        <w:rPr>
          <w:rFonts w:ascii="Times New Roman" w:hAnsi="Times New Roman" w:cs="Times New Roman"/>
          <w:sz w:val="28"/>
          <w:szCs w:val="28"/>
        </w:rPr>
        <w:t>»</w:t>
      </w:r>
      <w:r w:rsidR="00BC09CA" w:rsidRPr="002C3F94">
        <w:rPr>
          <w:rFonts w:ascii="Times New Roman" w:hAnsi="Times New Roman" w:cs="Times New Roman"/>
          <w:sz w:val="28"/>
          <w:szCs w:val="28"/>
        </w:rPr>
        <w:t xml:space="preserve"> добровольства</w:t>
      </w:r>
      <w:r w:rsidR="00A16F80" w:rsidRPr="002C3F94">
        <w:rPr>
          <w:rFonts w:ascii="Times New Roman" w:hAnsi="Times New Roman" w:cs="Times New Roman"/>
          <w:sz w:val="28"/>
          <w:szCs w:val="28"/>
        </w:rPr>
        <w:t>.</w:t>
      </w:r>
    </w:p>
    <w:p w:rsidR="002F49B4" w:rsidRPr="002C3F94" w:rsidRDefault="00BC09CA" w:rsidP="00A16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 xml:space="preserve">Уже отмечалось, что в июне 2021 года </w:t>
      </w:r>
      <w:r w:rsidR="002F49B4" w:rsidRPr="002C3F9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A16F80" w:rsidRPr="002C3F94">
        <w:rPr>
          <w:rFonts w:ascii="Times New Roman" w:hAnsi="Times New Roman" w:cs="Times New Roman"/>
          <w:sz w:val="28"/>
          <w:szCs w:val="28"/>
        </w:rPr>
        <w:t>П</w:t>
      </w:r>
      <w:r w:rsidR="002F49B4" w:rsidRPr="002C3F94">
        <w:rPr>
          <w:rFonts w:ascii="Times New Roman" w:hAnsi="Times New Roman" w:cs="Times New Roman"/>
          <w:sz w:val="28"/>
          <w:szCs w:val="28"/>
        </w:rPr>
        <w:t xml:space="preserve">равительства РФ </w:t>
      </w:r>
      <w:r w:rsidR="0050335B">
        <w:rPr>
          <w:rFonts w:ascii="Times New Roman" w:hAnsi="Times New Roman" w:cs="Times New Roman"/>
          <w:sz w:val="28"/>
          <w:szCs w:val="28"/>
        </w:rPr>
        <w:t xml:space="preserve">был </w:t>
      </w:r>
      <w:r w:rsidR="002F49B4" w:rsidRPr="002C3F94">
        <w:rPr>
          <w:rFonts w:ascii="Times New Roman" w:hAnsi="Times New Roman" w:cs="Times New Roman"/>
          <w:sz w:val="28"/>
          <w:szCs w:val="28"/>
        </w:rPr>
        <w:t xml:space="preserve">утвержден план </w:t>
      </w:r>
      <w:r w:rsidRPr="002C3F94">
        <w:rPr>
          <w:rFonts w:ascii="Times New Roman" w:hAnsi="Times New Roman" w:cs="Times New Roman"/>
          <w:sz w:val="28"/>
          <w:szCs w:val="28"/>
        </w:rPr>
        <w:t>мероприятий 2этапа Стратегии</w:t>
      </w:r>
      <w:r w:rsidR="007A4141">
        <w:rPr>
          <w:rFonts w:ascii="Times New Roman" w:hAnsi="Times New Roman" w:cs="Times New Roman"/>
          <w:sz w:val="28"/>
          <w:szCs w:val="28"/>
        </w:rPr>
        <w:t>.</w:t>
      </w:r>
    </w:p>
    <w:p w:rsidR="002F49B4" w:rsidRPr="002C3F94" w:rsidRDefault="004C77F2" w:rsidP="00A1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>Несколько слов, касающихся поставленных задач.</w:t>
      </w:r>
    </w:p>
    <w:p w:rsidR="002F49B4" w:rsidRPr="002C3F94" w:rsidRDefault="002F49B4" w:rsidP="00A16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>В целях  решения задач</w:t>
      </w:r>
      <w:r w:rsidR="00BC09CA" w:rsidRPr="002C3F94">
        <w:rPr>
          <w:rFonts w:ascii="Times New Roman" w:hAnsi="Times New Roman" w:cs="Times New Roman"/>
          <w:sz w:val="28"/>
          <w:szCs w:val="28"/>
        </w:rPr>
        <w:t xml:space="preserve"> по </w:t>
      </w:r>
      <w:r w:rsidR="00A16F80" w:rsidRPr="002C3F94">
        <w:rPr>
          <w:rFonts w:ascii="Times New Roman" w:hAnsi="Times New Roman" w:cs="Times New Roman"/>
          <w:sz w:val="28"/>
          <w:szCs w:val="28"/>
        </w:rPr>
        <w:t>повышению</w:t>
      </w:r>
      <w:r w:rsidR="00BC09CA" w:rsidRPr="002C3F94">
        <w:rPr>
          <w:rFonts w:ascii="Times New Roman" w:hAnsi="Times New Roman" w:cs="Times New Roman"/>
          <w:sz w:val="28"/>
          <w:szCs w:val="28"/>
        </w:rPr>
        <w:t xml:space="preserve"> финансового благополучия граждан старшего поколения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 в рамках плана мер</w:t>
      </w:r>
      <w:r w:rsidR="004C77F2" w:rsidRPr="002C3F94">
        <w:rPr>
          <w:rFonts w:ascii="Times New Roman" w:hAnsi="Times New Roman" w:cs="Times New Roman"/>
          <w:sz w:val="28"/>
          <w:szCs w:val="28"/>
        </w:rPr>
        <w:t>оприятий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 2 этапа предполагается отработать создание механизма </w:t>
      </w:r>
      <w:r w:rsidR="00D75836" w:rsidRPr="0050335B">
        <w:rPr>
          <w:rFonts w:ascii="Times New Roman" w:hAnsi="Times New Roman" w:cs="Times New Roman"/>
          <w:sz w:val="28"/>
          <w:szCs w:val="28"/>
        </w:rPr>
        <w:t>инициативно</w:t>
      </w:r>
      <w:r w:rsidR="00E40BE6" w:rsidRPr="0050335B">
        <w:rPr>
          <w:rFonts w:ascii="Times New Roman" w:hAnsi="Times New Roman" w:cs="Times New Roman"/>
          <w:sz w:val="28"/>
          <w:szCs w:val="28"/>
        </w:rPr>
        <w:t>го</w:t>
      </w:r>
      <w:r w:rsidR="0050335B">
        <w:rPr>
          <w:rFonts w:ascii="Times New Roman" w:hAnsi="Times New Roman" w:cs="Times New Roman"/>
          <w:sz w:val="28"/>
          <w:szCs w:val="28"/>
        </w:rPr>
        <w:t>,</w:t>
      </w:r>
      <w:r w:rsidR="00E40BE6" w:rsidRPr="0050335B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D75836" w:rsidRPr="0050335B">
        <w:rPr>
          <w:rFonts w:ascii="Times New Roman" w:hAnsi="Times New Roman" w:cs="Times New Roman"/>
          <w:sz w:val="28"/>
          <w:szCs w:val="28"/>
        </w:rPr>
        <w:t xml:space="preserve"> </w:t>
      </w:r>
      <w:r w:rsidR="00E40BE6" w:rsidRPr="0050335B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="00A16F80" w:rsidRPr="0050335B">
        <w:rPr>
          <w:rFonts w:ascii="Times New Roman" w:hAnsi="Times New Roman" w:cs="Times New Roman"/>
          <w:sz w:val="28"/>
          <w:szCs w:val="28"/>
        </w:rPr>
        <w:t>выплат</w:t>
      </w:r>
      <w:r w:rsidR="004C77F2" w:rsidRPr="0050335B">
        <w:rPr>
          <w:rFonts w:ascii="Times New Roman" w:hAnsi="Times New Roman" w:cs="Times New Roman"/>
          <w:sz w:val="28"/>
          <w:szCs w:val="28"/>
        </w:rPr>
        <w:t>ы</w:t>
      </w:r>
      <w:r w:rsidR="00A16F80" w:rsidRPr="0050335B">
        <w:rPr>
          <w:rFonts w:ascii="Times New Roman" w:hAnsi="Times New Roman" w:cs="Times New Roman"/>
          <w:sz w:val="28"/>
          <w:szCs w:val="28"/>
        </w:rPr>
        <w:t xml:space="preserve"> пенсий и социальных доплат</w:t>
      </w:r>
      <w:r w:rsidR="0050335B">
        <w:rPr>
          <w:rFonts w:ascii="Times New Roman" w:hAnsi="Times New Roman" w:cs="Times New Roman"/>
          <w:sz w:val="28"/>
          <w:szCs w:val="28"/>
        </w:rPr>
        <w:t>.</w:t>
      </w:r>
      <w:r w:rsidRPr="002C3F94">
        <w:rPr>
          <w:rFonts w:ascii="Times New Roman" w:hAnsi="Times New Roman" w:cs="Times New Roman"/>
          <w:sz w:val="28"/>
          <w:szCs w:val="28"/>
        </w:rPr>
        <w:tab/>
        <w:t>В настоящее время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>назначение пенсий по инвалидности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и </w:t>
      </w:r>
      <w:r w:rsidR="004C77F2" w:rsidRPr="002C3F94">
        <w:rPr>
          <w:rFonts w:ascii="Times New Roman" w:hAnsi="Times New Roman" w:cs="Times New Roman"/>
          <w:sz w:val="28"/>
          <w:szCs w:val="28"/>
        </w:rPr>
        <w:t xml:space="preserve">ежемесячных денежных выплат </w:t>
      </w:r>
      <w:r w:rsidR="00A16F80" w:rsidRPr="002C3F94">
        <w:rPr>
          <w:rFonts w:ascii="Times New Roman" w:hAnsi="Times New Roman" w:cs="Times New Roman"/>
          <w:sz w:val="28"/>
          <w:szCs w:val="28"/>
        </w:rPr>
        <w:t xml:space="preserve">инвалидам и детям инвалидов </w:t>
      </w:r>
      <w:r w:rsidRPr="002C3F94">
        <w:rPr>
          <w:rFonts w:ascii="Times New Roman" w:hAnsi="Times New Roman" w:cs="Times New Roman"/>
          <w:sz w:val="28"/>
          <w:szCs w:val="28"/>
        </w:rPr>
        <w:t>уже осуще</w:t>
      </w:r>
      <w:r w:rsidR="004C77F2" w:rsidRPr="002C3F94">
        <w:rPr>
          <w:rFonts w:ascii="Times New Roman" w:hAnsi="Times New Roman" w:cs="Times New Roman"/>
          <w:sz w:val="28"/>
          <w:szCs w:val="28"/>
        </w:rPr>
        <w:t>с</w:t>
      </w:r>
      <w:r w:rsidRPr="002C3F94">
        <w:rPr>
          <w:rFonts w:ascii="Times New Roman" w:hAnsi="Times New Roman" w:cs="Times New Roman"/>
          <w:sz w:val="28"/>
          <w:szCs w:val="28"/>
        </w:rPr>
        <w:t>твляется в беззаявительном порядке</w:t>
      </w:r>
      <w:r w:rsidR="004C77F2" w:rsidRPr="002C3F94">
        <w:rPr>
          <w:rFonts w:ascii="Times New Roman" w:hAnsi="Times New Roman" w:cs="Times New Roman"/>
          <w:sz w:val="28"/>
          <w:szCs w:val="28"/>
        </w:rPr>
        <w:t xml:space="preserve">. </w:t>
      </w:r>
      <w:r w:rsidRPr="002C3F94">
        <w:rPr>
          <w:rFonts w:ascii="Times New Roman" w:hAnsi="Times New Roman" w:cs="Times New Roman"/>
          <w:sz w:val="28"/>
          <w:szCs w:val="28"/>
        </w:rPr>
        <w:t>В дальнейшем</w:t>
      </w:r>
      <w:r w:rsidR="004C77F2" w:rsidRPr="002C3F94">
        <w:rPr>
          <w:rFonts w:ascii="Times New Roman" w:hAnsi="Times New Roman" w:cs="Times New Roman"/>
          <w:sz w:val="28"/>
          <w:szCs w:val="28"/>
        </w:rPr>
        <w:t xml:space="preserve"> будет проводиться такая работа в направлении других категорий граждан</w:t>
      </w:r>
      <w:r w:rsidR="00D75836" w:rsidRPr="002C3F94">
        <w:rPr>
          <w:rFonts w:ascii="Times New Roman" w:hAnsi="Times New Roman" w:cs="Times New Roman"/>
          <w:sz w:val="28"/>
          <w:szCs w:val="28"/>
        </w:rPr>
        <w:t>.</w:t>
      </w:r>
    </w:p>
    <w:p w:rsidR="002F49B4" w:rsidRPr="002C3F94" w:rsidRDefault="00D75836" w:rsidP="00E40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</w:r>
      <w:r w:rsidR="002F49B4" w:rsidRPr="002C3F94">
        <w:rPr>
          <w:rFonts w:ascii="Times New Roman" w:hAnsi="Times New Roman" w:cs="Times New Roman"/>
          <w:sz w:val="28"/>
          <w:szCs w:val="28"/>
        </w:rPr>
        <w:t>В плане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50335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C3F94">
        <w:rPr>
          <w:rFonts w:ascii="Times New Roman" w:hAnsi="Times New Roman" w:cs="Times New Roman"/>
          <w:sz w:val="28"/>
          <w:szCs w:val="28"/>
        </w:rPr>
        <w:t xml:space="preserve">2 этапа  </w:t>
      </w:r>
      <w:r w:rsidR="0050335B">
        <w:rPr>
          <w:rFonts w:ascii="Times New Roman" w:hAnsi="Times New Roman" w:cs="Times New Roman"/>
          <w:sz w:val="28"/>
          <w:szCs w:val="28"/>
        </w:rPr>
        <w:t>Стра</w:t>
      </w:r>
      <w:r w:rsidR="000443B2">
        <w:rPr>
          <w:rFonts w:ascii="Times New Roman" w:hAnsi="Times New Roman" w:cs="Times New Roman"/>
          <w:sz w:val="28"/>
          <w:szCs w:val="28"/>
        </w:rPr>
        <w:t>тегии</w:t>
      </w:r>
      <w:r w:rsidRPr="002C3F94">
        <w:rPr>
          <w:rFonts w:ascii="Times New Roman" w:hAnsi="Times New Roman" w:cs="Times New Roman"/>
          <w:sz w:val="28"/>
          <w:szCs w:val="28"/>
        </w:rPr>
        <w:t xml:space="preserve">  </w:t>
      </w:r>
      <w:r w:rsidR="002F49B4" w:rsidRPr="002C3F94">
        <w:rPr>
          <w:rFonts w:ascii="Times New Roman" w:hAnsi="Times New Roman" w:cs="Times New Roman"/>
          <w:sz w:val="28"/>
          <w:szCs w:val="28"/>
        </w:rPr>
        <w:t>расширен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E40BE6" w:rsidRPr="002C3F94">
        <w:rPr>
          <w:rFonts w:ascii="Times New Roman" w:hAnsi="Times New Roman" w:cs="Times New Roman"/>
          <w:sz w:val="28"/>
          <w:szCs w:val="28"/>
        </w:rPr>
        <w:t>перечень</w:t>
      </w:r>
      <w:r w:rsidRPr="002C3F94">
        <w:rPr>
          <w:rFonts w:ascii="Times New Roman" w:hAnsi="Times New Roman" w:cs="Times New Roman"/>
          <w:sz w:val="28"/>
          <w:szCs w:val="28"/>
        </w:rPr>
        <w:t xml:space="preserve">  </w:t>
      </w:r>
      <w:r w:rsidR="00E40BE6" w:rsidRPr="002C3F94">
        <w:rPr>
          <w:rFonts w:ascii="Times New Roman" w:hAnsi="Times New Roman" w:cs="Times New Roman"/>
          <w:sz w:val="28"/>
          <w:szCs w:val="28"/>
        </w:rPr>
        <w:t>мер</w:t>
      </w:r>
      <w:r w:rsidR="00C91F59" w:rsidRPr="002C3F94">
        <w:rPr>
          <w:rFonts w:ascii="Times New Roman" w:hAnsi="Times New Roman" w:cs="Times New Roman"/>
          <w:sz w:val="28"/>
          <w:szCs w:val="28"/>
        </w:rPr>
        <w:t>оприятий</w:t>
      </w:r>
      <w:r w:rsidR="00E40BE6" w:rsidRPr="002C3F94">
        <w:rPr>
          <w:rFonts w:ascii="Times New Roman" w:hAnsi="Times New Roman" w:cs="Times New Roman"/>
          <w:sz w:val="28"/>
          <w:szCs w:val="28"/>
        </w:rPr>
        <w:t>, направленны</w:t>
      </w:r>
      <w:r w:rsidR="00C91F59" w:rsidRPr="002C3F94">
        <w:rPr>
          <w:rFonts w:ascii="Times New Roman" w:hAnsi="Times New Roman" w:cs="Times New Roman"/>
          <w:sz w:val="28"/>
          <w:szCs w:val="28"/>
        </w:rPr>
        <w:t>х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 на</w:t>
      </w:r>
      <w:r w:rsidRPr="002C3F94">
        <w:rPr>
          <w:rFonts w:ascii="Times New Roman" w:hAnsi="Times New Roman" w:cs="Times New Roman"/>
          <w:sz w:val="28"/>
          <w:szCs w:val="28"/>
        </w:rPr>
        <w:t xml:space="preserve">  </w:t>
      </w:r>
      <w:r w:rsidR="002F49B4" w:rsidRPr="002C3F94">
        <w:rPr>
          <w:rFonts w:ascii="Times New Roman" w:hAnsi="Times New Roman" w:cs="Times New Roman"/>
          <w:sz w:val="28"/>
          <w:szCs w:val="28"/>
        </w:rPr>
        <w:t>развити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е современных </w:t>
      </w:r>
      <w:r w:rsidR="002F49B4" w:rsidRPr="002C3F94">
        <w:rPr>
          <w:rFonts w:ascii="Times New Roman" w:hAnsi="Times New Roman" w:cs="Times New Roman"/>
          <w:sz w:val="28"/>
          <w:szCs w:val="28"/>
        </w:rPr>
        <w:t>социальных форм</w:t>
      </w:r>
      <w:r w:rsidRPr="002C3F94">
        <w:rPr>
          <w:rFonts w:ascii="Times New Roman" w:hAnsi="Times New Roman" w:cs="Times New Roman"/>
          <w:sz w:val="28"/>
          <w:szCs w:val="28"/>
        </w:rPr>
        <w:t xml:space="preserve">  </w:t>
      </w:r>
      <w:r w:rsidR="00C91F59" w:rsidRPr="002C3F94">
        <w:rPr>
          <w:rFonts w:ascii="Times New Roman" w:hAnsi="Times New Roman" w:cs="Times New Roman"/>
          <w:sz w:val="28"/>
          <w:szCs w:val="28"/>
        </w:rPr>
        <w:t>социального</w:t>
      </w:r>
      <w:r w:rsidRPr="002C3F94">
        <w:rPr>
          <w:rFonts w:ascii="Times New Roman" w:hAnsi="Times New Roman" w:cs="Times New Roman"/>
          <w:sz w:val="28"/>
          <w:szCs w:val="28"/>
        </w:rPr>
        <w:t xml:space="preserve">  </w:t>
      </w:r>
      <w:r w:rsidR="002F49B4" w:rsidRPr="002C3F94">
        <w:rPr>
          <w:rFonts w:ascii="Times New Roman" w:hAnsi="Times New Roman" w:cs="Times New Roman"/>
          <w:sz w:val="28"/>
          <w:szCs w:val="28"/>
        </w:rPr>
        <w:t>обслуживани</w:t>
      </w:r>
      <w:r w:rsidR="00E40BE6" w:rsidRPr="002C3F94">
        <w:rPr>
          <w:rFonts w:ascii="Times New Roman" w:hAnsi="Times New Roman" w:cs="Times New Roman"/>
          <w:sz w:val="28"/>
          <w:szCs w:val="28"/>
        </w:rPr>
        <w:t>я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2F49B4" w:rsidRPr="002C3F94">
        <w:rPr>
          <w:rFonts w:ascii="Times New Roman" w:hAnsi="Times New Roman" w:cs="Times New Roman"/>
          <w:sz w:val="28"/>
          <w:szCs w:val="28"/>
        </w:rPr>
        <w:t>с учетом накопленного опыта</w:t>
      </w:r>
      <w:r w:rsidR="00C91F59" w:rsidRPr="002C3F94">
        <w:rPr>
          <w:rFonts w:ascii="Times New Roman" w:hAnsi="Times New Roman" w:cs="Times New Roman"/>
          <w:sz w:val="28"/>
          <w:szCs w:val="28"/>
        </w:rPr>
        <w:t>.</w:t>
      </w:r>
    </w:p>
    <w:p w:rsidR="002F49B4" w:rsidRPr="002C3F94" w:rsidRDefault="00C91F59" w:rsidP="00C9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 xml:space="preserve">В рамках мероприятий  2 этапа     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будет продолжено </w:t>
      </w:r>
      <w:r w:rsidR="00BC71A9" w:rsidRPr="002C3F94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 w:rsidRPr="002C3F94">
        <w:rPr>
          <w:rFonts w:ascii="Times New Roman" w:hAnsi="Times New Roman" w:cs="Times New Roman"/>
          <w:sz w:val="28"/>
          <w:szCs w:val="28"/>
        </w:rPr>
        <w:t>капитально</w:t>
      </w:r>
      <w:r w:rsidR="00BA31A0" w:rsidRPr="002C3F94">
        <w:rPr>
          <w:rFonts w:ascii="Times New Roman" w:hAnsi="Times New Roman" w:cs="Times New Roman"/>
          <w:sz w:val="28"/>
          <w:szCs w:val="28"/>
        </w:rPr>
        <w:t>го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E40BE6" w:rsidRPr="002C3F94">
        <w:rPr>
          <w:rFonts w:ascii="Times New Roman" w:hAnsi="Times New Roman" w:cs="Times New Roman"/>
          <w:sz w:val="28"/>
          <w:szCs w:val="28"/>
        </w:rPr>
        <w:t>строительств</w:t>
      </w:r>
      <w:r w:rsidR="00BA31A0" w:rsidRPr="002C3F94">
        <w:rPr>
          <w:rFonts w:ascii="Times New Roman" w:hAnsi="Times New Roman" w:cs="Times New Roman"/>
          <w:sz w:val="28"/>
          <w:szCs w:val="28"/>
        </w:rPr>
        <w:t>а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BC71A9" w:rsidRPr="002C3F94">
        <w:rPr>
          <w:rFonts w:ascii="Times New Roman" w:hAnsi="Times New Roman" w:cs="Times New Roman"/>
          <w:sz w:val="28"/>
          <w:szCs w:val="28"/>
        </w:rPr>
        <w:t>национальных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BC71A9" w:rsidRPr="002C3F94">
        <w:rPr>
          <w:rFonts w:ascii="Times New Roman" w:hAnsi="Times New Roman" w:cs="Times New Roman"/>
          <w:sz w:val="28"/>
          <w:szCs w:val="28"/>
        </w:rPr>
        <w:t xml:space="preserve">организаций социального обслуживания.  </w:t>
      </w:r>
    </w:p>
    <w:p w:rsidR="002F49B4" w:rsidRPr="002C3F94" w:rsidRDefault="00C91F59" w:rsidP="00C91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>Од</w:t>
      </w:r>
      <w:r w:rsidR="002F49B4" w:rsidRPr="002C3F94">
        <w:rPr>
          <w:rFonts w:ascii="Times New Roman" w:hAnsi="Times New Roman" w:cs="Times New Roman"/>
          <w:sz w:val="28"/>
          <w:szCs w:val="28"/>
        </w:rPr>
        <w:t>н</w:t>
      </w:r>
      <w:r w:rsidRPr="002C3F94">
        <w:rPr>
          <w:rFonts w:ascii="Times New Roman" w:hAnsi="Times New Roman" w:cs="Times New Roman"/>
          <w:sz w:val="28"/>
          <w:szCs w:val="28"/>
        </w:rPr>
        <w:t xml:space="preserve">ой </w:t>
      </w:r>
      <w:r w:rsidR="002F49B4" w:rsidRPr="002C3F94">
        <w:rPr>
          <w:rFonts w:ascii="Times New Roman" w:hAnsi="Times New Roman" w:cs="Times New Roman"/>
          <w:sz w:val="28"/>
          <w:szCs w:val="28"/>
        </w:rPr>
        <w:t>из ключевых задач</w:t>
      </w:r>
      <w:r w:rsidR="00E40BE6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 xml:space="preserve">совершенствования  социального обслуживания </w:t>
      </w:r>
      <w:r w:rsidR="00BA31A0" w:rsidRPr="002C3F94">
        <w:rPr>
          <w:rFonts w:ascii="Times New Roman" w:hAnsi="Times New Roman" w:cs="Times New Roman"/>
          <w:sz w:val="28"/>
          <w:szCs w:val="28"/>
        </w:rPr>
        <w:t xml:space="preserve">на современном этапе </w:t>
      </w:r>
      <w:r w:rsidRPr="002C3F9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49B4" w:rsidRPr="002C3F94">
        <w:rPr>
          <w:rFonts w:ascii="Times New Roman" w:hAnsi="Times New Roman" w:cs="Times New Roman"/>
          <w:sz w:val="28"/>
          <w:szCs w:val="28"/>
        </w:rPr>
        <w:t>создание более мощного направления по оказанию гражданам пожилого возраста и инвалидам</w:t>
      </w:r>
      <w:r w:rsidR="00BC71A9" w:rsidRPr="002C3F94">
        <w:rPr>
          <w:rFonts w:ascii="Times New Roman" w:hAnsi="Times New Roman" w:cs="Times New Roman"/>
          <w:sz w:val="28"/>
          <w:szCs w:val="28"/>
        </w:rPr>
        <w:t xml:space="preserve">   </w:t>
      </w:r>
      <w:r w:rsidR="00BA31A0" w:rsidRPr="002C3F9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C71A9" w:rsidRPr="002C3F94">
        <w:rPr>
          <w:rFonts w:ascii="Times New Roman" w:hAnsi="Times New Roman" w:cs="Times New Roman"/>
          <w:sz w:val="28"/>
          <w:szCs w:val="28"/>
        </w:rPr>
        <w:t>услуг на дому</w:t>
      </w:r>
      <w:r w:rsidR="00BA31A0" w:rsidRPr="002C3F94">
        <w:rPr>
          <w:rFonts w:ascii="Times New Roman" w:hAnsi="Times New Roman" w:cs="Times New Roman"/>
          <w:sz w:val="28"/>
          <w:szCs w:val="28"/>
        </w:rPr>
        <w:t>.</w:t>
      </w:r>
    </w:p>
    <w:p w:rsidR="000745ED" w:rsidRPr="002C3F94" w:rsidRDefault="00BA31A0" w:rsidP="00C9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</w:r>
      <w:r w:rsidR="000745ED" w:rsidRPr="002C3F94">
        <w:rPr>
          <w:rFonts w:ascii="Times New Roman" w:hAnsi="Times New Roman" w:cs="Times New Roman"/>
          <w:sz w:val="28"/>
          <w:szCs w:val="28"/>
        </w:rPr>
        <w:t xml:space="preserve">На повышение доступности </w:t>
      </w:r>
      <w:r w:rsidR="007A4141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0745ED" w:rsidRPr="002C3F94">
        <w:rPr>
          <w:rFonts w:ascii="Times New Roman" w:hAnsi="Times New Roman" w:cs="Times New Roman"/>
          <w:sz w:val="28"/>
          <w:szCs w:val="28"/>
        </w:rPr>
        <w:t xml:space="preserve"> для граждан старшего поколения направлено включение в план мероприятий 2 этапа мер</w:t>
      </w:r>
      <w:r w:rsidR="00EA17EF" w:rsidRPr="002C3F94">
        <w:rPr>
          <w:rFonts w:ascii="Times New Roman" w:hAnsi="Times New Roman" w:cs="Times New Roman"/>
          <w:sz w:val="28"/>
          <w:szCs w:val="28"/>
        </w:rPr>
        <w:t>оприятий</w:t>
      </w:r>
      <w:r w:rsidR="000745ED" w:rsidRPr="002C3F94">
        <w:rPr>
          <w:rFonts w:ascii="Times New Roman" w:hAnsi="Times New Roman" w:cs="Times New Roman"/>
          <w:sz w:val="28"/>
          <w:szCs w:val="28"/>
        </w:rPr>
        <w:t xml:space="preserve"> по разработке и </w:t>
      </w:r>
      <w:r w:rsidR="00EA17EF" w:rsidRPr="002C3F94">
        <w:rPr>
          <w:rFonts w:ascii="Times New Roman" w:hAnsi="Times New Roman" w:cs="Times New Roman"/>
          <w:sz w:val="28"/>
          <w:szCs w:val="28"/>
        </w:rPr>
        <w:t>реализации мер</w:t>
      </w:r>
      <w:r w:rsidR="000745ED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7A4141">
        <w:rPr>
          <w:rFonts w:ascii="Times New Roman" w:hAnsi="Times New Roman" w:cs="Times New Roman"/>
          <w:sz w:val="28"/>
          <w:szCs w:val="28"/>
        </w:rPr>
        <w:t xml:space="preserve">по поддержке </w:t>
      </w:r>
      <w:r w:rsidR="000745ED" w:rsidRPr="002C3F94">
        <w:rPr>
          <w:rFonts w:ascii="Times New Roman" w:hAnsi="Times New Roman" w:cs="Times New Roman"/>
          <w:sz w:val="28"/>
          <w:szCs w:val="28"/>
        </w:rPr>
        <w:t>негосударственных образовательных организаций, оказывающих образовательные услуги гражданам старшего поколения.</w:t>
      </w:r>
    </w:p>
    <w:p w:rsidR="000745ED" w:rsidRPr="002C3F94" w:rsidRDefault="000745ED" w:rsidP="00C9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 xml:space="preserve"> В рамках плана мер</w:t>
      </w:r>
      <w:r w:rsidR="00EA17EF" w:rsidRPr="002C3F94">
        <w:rPr>
          <w:rFonts w:ascii="Times New Roman" w:hAnsi="Times New Roman" w:cs="Times New Roman"/>
          <w:sz w:val="28"/>
          <w:szCs w:val="28"/>
        </w:rPr>
        <w:t>оприятий</w:t>
      </w:r>
      <w:r w:rsidRPr="002C3F94">
        <w:rPr>
          <w:rFonts w:ascii="Times New Roman" w:hAnsi="Times New Roman" w:cs="Times New Roman"/>
          <w:sz w:val="28"/>
          <w:szCs w:val="28"/>
        </w:rPr>
        <w:t xml:space="preserve"> 2 этапа планируется организовать мониторинг</w:t>
      </w:r>
      <w:r w:rsidR="00EA17EF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>соблюд</w:t>
      </w:r>
      <w:r w:rsidR="000443B2">
        <w:rPr>
          <w:rFonts w:ascii="Times New Roman" w:hAnsi="Times New Roman" w:cs="Times New Roman"/>
          <w:sz w:val="28"/>
          <w:szCs w:val="28"/>
        </w:rPr>
        <w:t>ения</w:t>
      </w:r>
      <w:r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696DC7" w:rsidRPr="002C3F94">
        <w:rPr>
          <w:rFonts w:ascii="Times New Roman" w:hAnsi="Times New Roman" w:cs="Times New Roman"/>
          <w:sz w:val="28"/>
          <w:szCs w:val="28"/>
        </w:rPr>
        <w:t>трудовы</w:t>
      </w:r>
      <w:r w:rsidR="000443B2">
        <w:rPr>
          <w:rFonts w:ascii="Times New Roman" w:hAnsi="Times New Roman" w:cs="Times New Roman"/>
          <w:sz w:val="28"/>
          <w:szCs w:val="28"/>
        </w:rPr>
        <w:t>х</w:t>
      </w:r>
      <w:r w:rsidR="00696DC7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0443B2">
        <w:rPr>
          <w:rFonts w:ascii="Times New Roman" w:hAnsi="Times New Roman" w:cs="Times New Roman"/>
          <w:sz w:val="28"/>
          <w:szCs w:val="28"/>
        </w:rPr>
        <w:t>прав</w:t>
      </w:r>
      <w:r w:rsidRPr="002C3F94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EA17EF" w:rsidRPr="002C3F94">
        <w:rPr>
          <w:rFonts w:ascii="Times New Roman" w:hAnsi="Times New Roman" w:cs="Times New Roman"/>
          <w:sz w:val="28"/>
          <w:szCs w:val="28"/>
        </w:rPr>
        <w:t xml:space="preserve"> предпенсионного и пенсионного возраста.</w:t>
      </w:r>
    </w:p>
    <w:p w:rsidR="000745ED" w:rsidRPr="002C3F94" w:rsidRDefault="000745ED" w:rsidP="00C91F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lastRenderedPageBreak/>
        <w:tab/>
        <w:t>Предусматривается дальнейшее развитие волонтерск</w:t>
      </w:r>
      <w:r w:rsidR="00EA17EF" w:rsidRPr="002C3F94">
        <w:rPr>
          <w:rFonts w:ascii="Times New Roman" w:hAnsi="Times New Roman" w:cs="Times New Roman"/>
          <w:sz w:val="28"/>
          <w:szCs w:val="28"/>
        </w:rPr>
        <w:t>их</w:t>
      </w:r>
      <w:r w:rsidRPr="002C3F94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EA17EF" w:rsidRPr="002C3F94">
        <w:rPr>
          <w:rFonts w:ascii="Times New Roman" w:hAnsi="Times New Roman" w:cs="Times New Roman"/>
          <w:sz w:val="28"/>
          <w:szCs w:val="28"/>
        </w:rPr>
        <w:t>й</w:t>
      </w:r>
      <w:r w:rsidRPr="002C3F94">
        <w:rPr>
          <w:rFonts w:ascii="Times New Roman" w:hAnsi="Times New Roman" w:cs="Times New Roman"/>
          <w:sz w:val="28"/>
          <w:szCs w:val="28"/>
        </w:rPr>
        <w:t>, оказывающ</w:t>
      </w:r>
      <w:r w:rsidR="00696DC7" w:rsidRPr="002C3F94">
        <w:rPr>
          <w:rFonts w:ascii="Times New Roman" w:hAnsi="Times New Roman" w:cs="Times New Roman"/>
          <w:sz w:val="28"/>
          <w:szCs w:val="28"/>
        </w:rPr>
        <w:t>их</w:t>
      </w:r>
      <w:r w:rsidRPr="002C3F94">
        <w:rPr>
          <w:rFonts w:ascii="Times New Roman" w:hAnsi="Times New Roman" w:cs="Times New Roman"/>
          <w:sz w:val="28"/>
          <w:szCs w:val="28"/>
        </w:rPr>
        <w:t xml:space="preserve"> помощь гражданам старшего поколения, в т.ч. «серебряного» волонтерства</w:t>
      </w:r>
      <w:r w:rsidR="00696DC7" w:rsidRPr="002C3F94">
        <w:rPr>
          <w:rFonts w:ascii="Times New Roman" w:hAnsi="Times New Roman" w:cs="Times New Roman"/>
          <w:sz w:val="28"/>
          <w:szCs w:val="28"/>
        </w:rPr>
        <w:t xml:space="preserve"> субъектов РФ, включая открытие региональных центров «серебряного» волонтерства, проведение всероссийского грантового конкурса «Молоды   душой».</w:t>
      </w:r>
    </w:p>
    <w:p w:rsidR="002F49B4" w:rsidRPr="007A4141" w:rsidRDefault="000443B2" w:rsidP="006146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F49B4" w:rsidRPr="007A4141">
        <w:rPr>
          <w:rFonts w:ascii="Times New Roman" w:hAnsi="Times New Roman" w:cs="Times New Roman"/>
          <w:sz w:val="28"/>
          <w:szCs w:val="28"/>
        </w:rPr>
        <w:t>отел бы обратить внимание на 2 момента.</w:t>
      </w:r>
    </w:p>
    <w:p w:rsidR="002F49B4" w:rsidRPr="002C3F94" w:rsidRDefault="00696DC7" w:rsidP="00614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>Первое - Московская область</w:t>
      </w:r>
      <w:r w:rsidR="000443B2">
        <w:rPr>
          <w:rFonts w:ascii="Times New Roman" w:hAnsi="Times New Roman" w:cs="Times New Roman"/>
          <w:sz w:val="28"/>
          <w:szCs w:val="28"/>
        </w:rPr>
        <w:t>,</w:t>
      </w:r>
      <w:r w:rsidRPr="002C3F94">
        <w:rPr>
          <w:rFonts w:ascii="Times New Roman" w:hAnsi="Times New Roman" w:cs="Times New Roman"/>
          <w:sz w:val="28"/>
          <w:szCs w:val="28"/>
        </w:rPr>
        <w:t xml:space="preserve"> действительно</w:t>
      </w:r>
      <w:r w:rsidR="000443B2">
        <w:rPr>
          <w:rFonts w:ascii="Times New Roman" w:hAnsi="Times New Roman" w:cs="Times New Roman"/>
          <w:sz w:val="28"/>
          <w:szCs w:val="28"/>
        </w:rPr>
        <w:t>,</w:t>
      </w:r>
      <w:r w:rsidRPr="002C3F9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F49B4" w:rsidRPr="002C3F94">
        <w:rPr>
          <w:rFonts w:ascii="Times New Roman" w:hAnsi="Times New Roman" w:cs="Times New Roman"/>
          <w:sz w:val="28"/>
          <w:szCs w:val="28"/>
        </w:rPr>
        <w:t xml:space="preserve"> од</w:t>
      </w:r>
      <w:r w:rsidRPr="002C3F94">
        <w:rPr>
          <w:rFonts w:ascii="Times New Roman" w:hAnsi="Times New Roman" w:cs="Times New Roman"/>
          <w:sz w:val="28"/>
          <w:szCs w:val="28"/>
        </w:rPr>
        <w:t>ним</w:t>
      </w:r>
      <w:r w:rsidR="002F49B4" w:rsidRPr="002C3F94">
        <w:rPr>
          <w:rFonts w:ascii="Times New Roman" w:hAnsi="Times New Roman" w:cs="Times New Roman"/>
          <w:sz w:val="28"/>
          <w:szCs w:val="28"/>
        </w:rPr>
        <w:t xml:space="preserve"> из регионов</w:t>
      </w:r>
      <w:r w:rsidRPr="002C3F94">
        <w:rPr>
          <w:rFonts w:ascii="Times New Roman" w:hAnsi="Times New Roman" w:cs="Times New Roman"/>
          <w:sz w:val="28"/>
          <w:szCs w:val="28"/>
        </w:rPr>
        <w:t>, в котор</w:t>
      </w:r>
      <w:r w:rsidR="00614655" w:rsidRPr="002C3F94">
        <w:rPr>
          <w:rFonts w:ascii="Times New Roman" w:hAnsi="Times New Roman" w:cs="Times New Roman"/>
          <w:sz w:val="28"/>
          <w:szCs w:val="28"/>
        </w:rPr>
        <w:t>ых</w:t>
      </w:r>
      <w:r w:rsidRPr="002C3F94">
        <w:rPr>
          <w:rFonts w:ascii="Times New Roman" w:hAnsi="Times New Roman" w:cs="Times New Roman"/>
          <w:sz w:val="28"/>
          <w:szCs w:val="28"/>
        </w:rPr>
        <w:t xml:space="preserve"> ре</w:t>
      </w:r>
      <w:r w:rsidR="00614655" w:rsidRPr="002C3F94">
        <w:rPr>
          <w:rFonts w:ascii="Times New Roman" w:hAnsi="Times New Roman" w:cs="Times New Roman"/>
          <w:sz w:val="28"/>
          <w:szCs w:val="28"/>
        </w:rPr>
        <w:t>а</w:t>
      </w:r>
      <w:r w:rsidRPr="002C3F94">
        <w:rPr>
          <w:rFonts w:ascii="Times New Roman" w:hAnsi="Times New Roman" w:cs="Times New Roman"/>
          <w:sz w:val="28"/>
          <w:szCs w:val="28"/>
        </w:rPr>
        <w:t>лизаци</w:t>
      </w:r>
      <w:r w:rsidR="00614655" w:rsidRPr="002C3F94">
        <w:rPr>
          <w:rFonts w:ascii="Times New Roman" w:hAnsi="Times New Roman" w:cs="Times New Roman"/>
          <w:sz w:val="28"/>
          <w:szCs w:val="28"/>
        </w:rPr>
        <w:t>я Стратегии осуществляется дос</w:t>
      </w:r>
      <w:r w:rsidRPr="002C3F94">
        <w:rPr>
          <w:rFonts w:ascii="Times New Roman" w:hAnsi="Times New Roman" w:cs="Times New Roman"/>
          <w:sz w:val="28"/>
          <w:szCs w:val="28"/>
        </w:rPr>
        <w:t>та</w:t>
      </w:r>
      <w:r w:rsidR="00614655" w:rsidRPr="002C3F94">
        <w:rPr>
          <w:rFonts w:ascii="Times New Roman" w:hAnsi="Times New Roman" w:cs="Times New Roman"/>
          <w:sz w:val="28"/>
          <w:szCs w:val="28"/>
        </w:rPr>
        <w:t>т</w:t>
      </w:r>
      <w:r w:rsidRPr="002C3F94">
        <w:rPr>
          <w:rFonts w:ascii="Times New Roman" w:hAnsi="Times New Roman" w:cs="Times New Roman"/>
          <w:sz w:val="28"/>
          <w:szCs w:val="28"/>
        </w:rPr>
        <w:t>очно активно</w:t>
      </w:r>
      <w:r w:rsidR="00614655" w:rsidRPr="002C3F94">
        <w:rPr>
          <w:rFonts w:ascii="Times New Roman" w:hAnsi="Times New Roman" w:cs="Times New Roman"/>
          <w:sz w:val="28"/>
          <w:szCs w:val="28"/>
        </w:rPr>
        <w:t xml:space="preserve"> и  опыт этой области может быть распространен на другие регионы.</w:t>
      </w:r>
    </w:p>
    <w:p w:rsidR="002F49B4" w:rsidRPr="002C3F94" w:rsidRDefault="002F49B4" w:rsidP="00614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>активно осуществляется</w:t>
      </w:r>
      <w:r w:rsidR="00614655" w:rsidRPr="002C3F94">
        <w:rPr>
          <w:rFonts w:ascii="Times New Roman" w:hAnsi="Times New Roman" w:cs="Times New Roman"/>
          <w:sz w:val="28"/>
          <w:szCs w:val="28"/>
        </w:rPr>
        <w:t>.</w:t>
      </w:r>
    </w:p>
    <w:p w:rsidR="00BF652E" w:rsidRPr="002C3F94" w:rsidRDefault="00614655" w:rsidP="00E3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 xml:space="preserve">Второй момент касается вопроса внесения </w:t>
      </w:r>
      <w:r w:rsidR="000443B2">
        <w:rPr>
          <w:rFonts w:ascii="Times New Roman" w:hAnsi="Times New Roman" w:cs="Times New Roman"/>
          <w:sz w:val="28"/>
          <w:szCs w:val="28"/>
        </w:rPr>
        <w:t xml:space="preserve">предложений о внесении 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изменений в закон «О ветеранах», о которых мы достаточно часто говорим. </w:t>
      </w:r>
      <w:r w:rsidRPr="002C3F94">
        <w:rPr>
          <w:rFonts w:ascii="Times New Roman" w:hAnsi="Times New Roman" w:cs="Times New Roman"/>
          <w:sz w:val="28"/>
          <w:szCs w:val="28"/>
        </w:rPr>
        <w:t>Я хотел бы обратить внимание,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Pr="002C3F94">
        <w:rPr>
          <w:rFonts w:ascii="Times New Roman" w:hAnsi="Times New Roman" w:cs="Times New Roman"/>
          <w:sz w:val="28"/>
          <w:szCs w:val="28"/>
        </w:rPr>
        <w:t>что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этот закон должны быть тщательно </w:t>
      </w:r>
      <w:r w:rsidR="00BF652E" w:rsidRPr="002C3F94">
        <w:rPr>
          <w:rFonts w:ascii="Times New Roman" w:hAnsi="Times New Roman" w:cs="Times New Roman"/>
          <w:sz w:val="28"/>
          <w:szCs w:val="28"/>
        </w:rPr>
        <w:t>проработаны</w:t>
      </w:r>
      <w:r w:rsidR="00E312FF" w:rsidRPr="002C3F94">
        <w:rPr>
          <w:rFonts w:ascii="Times New Roman" w:hAnsi="Times New Roman" w:cs="Times New Roman"/>
          <w:sz w:val="28"/>
          <w:szCs w:val="28"/>
        </w:rPr>
        <w:t>. Вы знаете</w:t>
      </w:r>
      <w:r w:rsidR="000443B2">
        <w:rPr>
          <w:rFonts w:ascii="Times New Roman" w:hAnsi="Times New Roman" w:cs="Times New Roman"/>
          <w:sz w:val="28"/>
          <w:szCs w:val="28"/>
        </w:rPr>
        <w:t>,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 почему предложения ветеранов не доходят до Государственной Думы? Да </w:t>
      </w:r>
      <w:r w:rsidR="00BF652E" w:rsidRPr="002C3F94">
        <w:rPr>
          <w:rFonts w:ascii="Times New Roman" w:hAnsi="Times New Roman" w:cs="Times New Roman"/>
          <w:sz w:val="28"/>
          <w:szCs w:val="28"/>
        </w:rPr>
        <w:t>прежде всего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 из-за того, что они не отвечают требованиям, предъявляемым к документам, инициирующим  </w:t>
      </w:r>
      <w:r w:rsidR="00BF652E" w:rsidRPr="002C3F94"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="00E312FF" w:rsidRPr="002C3F94">
        <w:rPr>
          <w:rFonts w:ascii="Times New Roman" w:hAnsi="Times New Roman" w:cs="Times New Roman"/>
          <w:sz w:val="28"/>
          <w:szCs w:val="28"/>
        </w:rPr>
        <w:t xml:space="preserve"> нормативно-правовы</w:t>
      </w:r>
      <w:r w:rsidR="00BF652E" w:rsidRPr="002C3F94">
        <w:rPr>
          <w:rFonts w:ascii="Times New Roman" w:hAnsi="Times New Roman" w:cs="Times New Roman"/>
          <w:sz w:val="28"/>
          <w:szCs w:val="28"/>
        </w:rPr>
        <w:t xml:space="preserve">е акты. Призываю вас давать более продуманные, просчитанные, обоснованные предложения, не противоречащие законодательству. Ветеранские организации, в т.ч. </w:t>
      </w:r>
      <w:r w:rsidR="000804C5" w:rsidRPr="002C3F94">
        <w:rPr>
          <w:rFonts w:ascii="Times New Roman" w:hAnsi="Times New Roman" w:cs="Times New Roman"/>
          <w:sz w:val="28"/>
          <w:szCs w:val="28"/>
        </w:rPr>
        <w:t xml:space="preserve"> </w:t>
      </w:r>
      <w:r w:rsidR="007A4141">
        <w:rPr>
          <w:rFonts w:ascii="Times New Roman" w:hAnsi="Times New Roman" w:cs="Times New Roman"/>
          <w:sz w:val="28"/>
          <w:szCs w:val="28"/>
        </w:rPr>
        <w:t>и Всероссийская организация ветеранов вполне могут  осуществлять эту работу.</w:t>
      </w:r>
    </w:p>
    <w:p w:rsidR="000804C5" w:rsidRPr="002C3F94" w:rsidRDefault="000804C5" w:rsidP="00E3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ab/>
        <w:t>В заключение необходимо отметить, что все задачи Стратегии решаются органами власти в тесном сотрудничестве с общественными организациями. Содействие государства получат реализуемые программы, в т.ч. по обучению старшего поколения компьютерной грамотности, организации досуга и спортивных мероприятий. Мы полагаем, что активное участие Всероссийской организации ветеранов в реализации Стратегии будет свидетельствовать о той высокой социальной роли, которую отводят</w:t>
      </w:r>
      <w:r w:rsidR="00AF238E" w:rsidRPr="002C3F94">
        <w:rPr>
          <w:rFonts w:ascii="Times New Roman" w:hAnsi="Times New Roman" w:cs="Times New Roman"/>
          <w:sz w:val="28"/>
          <w:szCs w:val="28"/>
        </w:rPr>
        <w:t xml:space="preserve"> ветеранам и ветеранским организациям общество и государство. </w:t>
      </w:r>
    </w:p>
    <w:p w:rsidR="00AF238E" w:rsidRPr="002C3F94" w:rsidRDefault="00AF238E" w:rsidP="00E3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38E" w:rsidRPr="002C3F94" w:rsidRDefault="00AF238E" w:rsidP="00E3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F94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614655" w:rsidRPr="002C3F94" w:rsidRDefault="00614655" w:rsidP="002F49B4">
      <w:pPr>
        <w:rPr>
          <w:rFonts w:ascii="Times New Roman" w:hAnsi="Times New Roman" w:cs="Times New Roman"/>
          <w:sz w:val="28"/>
          <w:szCs w:val="28"/>
        </w:rPr>
      </w:pPr>
    </w:p>
    <w:p w:rsidR="00246203" w:rsidRPr="002C3F94" w:rsidRDefault="00246203"/>
    <w:sectPr w:rsidR="00246203" w:rsidRPr="002C3F94" w:rsidSect="00506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35" w:rsidRDefault="008D6A35" w:rsidP="00AF550C">
      <w:pPr>
        <w:spacing w:after="0" w:line="240" w:lineRule="auto"/>
      </w:pPr>
      <w:r>
        <w:separator/>
      </w:r>
    </w:p>
  </w:endnote>
  <w:endnote w:type="continuationSeparator" w:id="0">
    <w:p w:rsidR="008D6A35" w:rsidRDefault="008D6A35" w:rsidP="00AF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C" w:rsidRDefault="00AF55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72568"/>
      <w:docPartObj>
        <w:docPartGallery w:val="Page Numbers (Bottom of Page)"/>
        <w:docPartUnique/>
      </w:docPartObj>
    </w:sdtPr>
    <w:sdtEndPr/>
    <w:sdtContent>
      <w:p w:rsidR="00AF550C" w:rsidRDefault="008D6A3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3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550C" w:rsidRDefault="00AF55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C" w:rsidRDefault="00AF55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35" w:rsidRDefault="008D6A35" w:rsidP="00AF550C">
      <w:pPr>
        <w:spacing w:after="0" w:line="240" w:lineRule="auto"/>
      </w:pPr>
      <w:r>
        <w:separator/>
      </w:r>
    </w:p>
  </w:footnote>
  <w:footnote w:type="continuationSeparator" w:id="0">
    <w:p w:rsidR="008D6A35" w:rsidRDefault="008D6A35" w:rsidP="00AF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C" w:rsidRDefault="00AF55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C" w:rsidRDefault="00AF55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50C" w:rsidRDefault="00AF55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9B4"/>
    <w:rsid w:val="00001060"/>
    <w:rsid w:val="000431A8"/>
    <w:rsid w:val="000443B2"/>
    <w:rsid w:val="000745ED"/>
    <w:rsid w:val="000804C5"/>
    <w:rsid w:val="000812AA"/>
    <w:rsid w:val="00085DC5"/>
    <w:rsid w:val="000B16F7"/>
    <w:rsid w:val="00103175"/>
    <w:rsid w:val="001638E4"/>
    <w:rsid w:val="001938A5"/>
    <w:rsid w:val="00205041"/>
    <w:rsid w:val="002429DD"/>
    <w:rsid w:val="00246203"/>
    <w:rsid w:val="002566D8"/>
    <w:rsid w:val="002C3F94"/>
    <w:rsid w:val="002F49B4"/>
    <w:rsid w:val="00372D86"/>
    <w:rsid w:val="003E625D"/>
    <w:rsid w:val="003F6B07"/>
    <w:rsid w:val="004C77F2"/>
    <w:rsid w:val="004E4B82"/>
    <w:rsid w:val="0050335B"/>
    <w:rsid w:val="005A5CDE"/>
    <w:rsid w:val="0060477C"/>
    <w:rsid w:val="00614655"/>
    <w:rsid w:val="00696DC7"/>
    <w:rsid w:val="00776AE5"/>
    <w:rsid w:val="007A4141"/>
    <w:rsid w:val="007B653F"/>
    <w:rsid w:val="007F4A4E"/>
    <w:rsid w:val="00812535"/>
    <w:rsid w:val="00823991"/>
    <w:rsid w:val="008807C9"/>
    <w:rsid w:val="008D6A35"/>
    <w:rsid w:val="0094022C"/>
    <w:rsid w:val="00954440"/>
    <w:rsid w:val="0096169B"/>
    <w:rsid w:val="00A13A6E"/>
    <w:rsid w:val="00A1693D"/>
    <w:rsid w:val="00A16F80"/>
    <w:rsid w:val="00A276A7"/>
    <w:rsid w:val="00AF238E"/>
    <w:rsid w:val="00AF550C"/>
    <w:rsid w:val="00B1216E"/>
    <w:rsid w:val="00BA31A0"/>
    <w:rsid w:val="00BC09CA"/>
    <w:rsid w:val="00BC71A9"/>
    <w:rsid w:val="00BF652E"/>
    <w:rsid w:val="00C70FE0"/>
    <w:rsid w:val="00C91F59"/>
    <w:rsid w:val="00C945D9"/>
    <w:rsid w:val="00CB5D46"/>
    <w:rsid w:val="00CD75C5"/>
    <w:rsid w:val="00CD7E78"/>
    <w:rsid w:val="00D50D81"/>
    <w:rsid w:val="00D5100E"/>
    <w:rsid w:val="00D75836"/>
    <w:rsid w:val="00DE13D0"/>
    <w:rsid w:val="00DE4A0D"/>
    <w:rsid w:val="00E312FF"/>
    <w:rsid w:val="00E40BE6"/>
    <w:rsid w:val="00E43D0D"/>
    <w:rsid w:val="00E90000"/>
    <w:rsid w:val="00E905AB"/>
    <w:rsid w:val="00EA17EF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72BB-6657-4DF5-BC5C-79FCBFD1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9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50C"/>
  </w:style>
  <w:style w:type="paragraph" w:styleId="a5">
    <w:name w:val="footer"/>
    <w:basedOn w:val="a"/>
    <w:link w:val="a6"/>
    <w:uiPriority w:val="99"/>
    <w:unhideWhenUsed/>
    <w:rsid w:val="00AF5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26</cp:revision>
  <dcterms:created xsi:type="dcterms:W3CDTF">2021-10-04T18:54:00Z</dcterms:created>
  <dcterms:modified xsi:type="dcterms:W3CDTF">2021-10-11T08:34:00Z</dcterms:modified>
</cp:coreProperties>
</file>